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B2D" w:rsidRDefault="00BE1B10">
      <w:pPr>
        <w:pStyle w:val="BodyText"/>
        <w:spacing w:before="62"/>
        <w:ind w:right="410"/>
        <w:jc w:val="right"/>
      </w:pPr>
      <w:r>
        <w:t>Приложение 1</w:t>
      </w:r>
    </w:p>
    <w:p w:rsidR="00123B2D" w:rsidRDefault="00123B2D">
      <w:pPr>
        <w:pStyle w:val="BodyText"/>
        <w:spacing w:before="7"/>
        <w:rPr>
          <w:sz w:val="21"/>
        </w:rPr>
      </w:pPr>
    </w:p>
    <w:p w:rsidR="00123B2D" w:rsidRPr="00A43AFD" w:rsidRDefault="00BE1B10">
      <w:pPr>
        <w:pStyle w:val="BodyText"/>
        <w:spacing w:before="90"/>
        <w:ind w:left="2132" w:right="2322"/>
        <w:jc w:val="center"/>
      </w:pPr>
      <w:r w:rsidRPr="00A43AFD">
        <w:t>УКАЗАНИЯ</w:t>
      </w:r>
    </w:p>
    <w:p w:rsidR="00123B2D" w:rsidRPr="00A43AFD" w:rsidRDefault="00BE1B10">
      <w:pPr>
        <w:pStyle w:val="BodyText"/>
        <w:spacing w:before="22" w:line="259" w:lineRule="auto"/>
        <w:ind w:left="2133" w:right="2322"/>
        <w:jc w:val="center"/>
        <w:rPr>
          <w:lang w:val="bg-BG"/>
        </w:rPr>
      </w:pPr>
      <w:r w:rsidRPr="00A43AFD">
        <w:t>за комисиите по атестиране на лицата, заемащи академичн</w:t>
      </w:r>
      <w:r w:rsidR="00C63DCA" w:rsidRPr="00A43AFD">
        <w:rPr>
          <w:lang w:val="bg-BG"/>
        </w:rPr>
        <w:t>ите</w:t>
      </w:r>
      <w:r w:rsidRPr="00A43AFD">
        <w:t xml:space="preserve"> длъжност</w:t>
      </w:r>
      <w:r w:rsidR="00C63DCA" w:rsidRPr="00A43AFD">
        <w:rPr>
          <w:lang w:val="bg-BG"/>
        </w:rPr>
        <w:t>и</w:t>
      </w:r>
      <w:r w:rsidRPr="00A43AFD">
        <w:t xml:space="preserve"> </w:t>
      </w:r>
      <w:r w:rsidR="006D2D8B" w:rsidRPr="00A43AFD">
        <w:t>„</w:t>
      </w:r>
      <w:proofErr w:type="gramStart"/>
      <w:r w:rsidR="00C63DCA" w:rsidRPr="00A43AFD">
        <w:rPr>
          <w:lang w:val="bg-BG"/>
        </w:rPr>
        <w:t>Асистент“ и</w:t>
      </w:r>
      <w:proofErr w:type="gramEnd"/>
      <w:r w:rsidR="00C63DCA" w:rsidRPr="00A43AFD">
        <w:rPr>
          <w:lang w:val="bg-BG"/>
        </w:rPr>
        <w:t xml:space="preserve"> </w:t>
      </w:r>
      <w:r w:rsidR="009B411F" w:rsidRPr="00A43AFD">
        <w:t>„Главен асистент</w:t>
      </w:r>
      <w:r w:rsidR="009B411F" w:rsidRPr="00A43AFD">
        <w:rPr>
          <w:lang w:val="bg-BG"/>
        </w:rPr>
        <w:t>“</w:t>
      </w:r>
    </w:p>
    <w:p w:rsidR="00123B2D" w:rsidRDefault="00123B2D">
      <w:pPr>
        <w:pStyle w:val="BodyText"/>
        <w:rPr>
          <w:sz w:val="20"/>
        </w:rPr>
      </w:pPr>
    </w:p>
    <w:p w:rsidR="00123B2D" w:rsidRDefault="00123B2D">
      <w:pPr>
        <w:pStyle w:val="BodyText"/>
        <w:rPr>
          <w:sz w:val="20"/>
        </w:rPr>
      </w:pPr>
    </w:p>
    <w:p w:rsidR="00123B2D" w:rsidRDefault="00123B2D">
      <w:pPr>
        <w:pStyle w:val="BodyText"/>
        <w:spacing w:before="7"/>
        <w:rPr>
          <w:sz w:val="12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123B2D">
        <w:trPr>
          <w:trHeight w:val="882"/>
        </w:trPr>
        <w:tc>
          <w:tcPr>
            <w:tcW w:w="5209" w:type="dxa"/>
            <w:shd w:val="clear" w:color="auto" w:fill="E4B8B7"/>
          </w:tcPr>
          <w:p w:rsidR="00123B2D" w:rsidRDefault="00123B2D">
            <w:pPr>
              <w:pStyle w:val="TableParagraph"/>
              <w:spacing w:before="3"/>
              <w:rPr>
                <w:b/>
                <w:sz w:val="28"/>
              </w:rPr>
            </w:pPr>
          </w:p>
          <w:p w:rsidR="00123B2D" w:rsidRDefault="00BE1B10">
            <w:pPr>
              <w:pStyle w:val="TableParagraph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А. Научноизследователска дейност</w:t>
            </w:r>
          </w:p>
        </w:tc>
        <w:tc>
          <w:tcPr>
            <w:tcW w:w="1277" w:type="dxa"/>
            <w:shd w:val="clear" w:color="auto" w:fill="E4B8B7"/>
          </w:tcPr>
          <w:p w:rsidR="00123B2D" w:rsidRDefault="00BE1B10">
            <w:pPr>
              <w:pStyle w:val="TableParagraph"/>
              <w:spacing w:before="49" w:line="270" w:lineRule="atLeast"/>
              <w:ind w:left="115" w:right="13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 лен брой точки</w:t>
            </w:r>
          </w:p>
        </w:tc>
        <w:tc>
          <w:tcPr>
            <w:tcW w:w="2975" w:type="dxa"/>
            <w:shd w:val="clear" w:color="auto" w:fill="E4B8B7"/>
          </w:tcPr>
          <w:p w:rsidR="00123B2D" w:rsidRDefault="00123B2D">
            <w:pPr>
              <w:pStyle w:val="TableParagraph"/>
              <w:spacing w:before="3"/>
              <w:rPr>
                <w:b/>
                <w:sz w:val="28"/>
              </w:rPr>
            </w:pPr>
          </w:p>
          <w:p w:rsidR="00123B2D" w:rsidRDefault="00BE1B1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Забележка</w:t>
            </w:r>
          </w:p>
        </w:tc>
      </w:tr>
      <w:tr w:rsidR="00123B2D">
        <w:trPr>
          <w:trHeight w:val="2565"/>
        </w:trPr>
        <w:tc>
          <w:tcPr>
            <w:tcW w:w="5209" w:type="dxa"/>
            <w:tcBorders>
              <w:bottom w:val="nil"/>
            </w:tcBorders>
          </w:tcPr>
          <w:p w:rsidR="00123B2D" w:rsidRDefault="00BE1B10" w:rsidP="00090ED1">
            <w:pPr>
              <w:pStyle w:val="TableParagraph"/>
              <w:tabs>
                <w:tab w:val="left" w:pos="3609"/>
              </w:tabs>
              <w:spacing w:before="47"/>
              <w:ind w:left="831" w:right="92" w:hanging="36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 w:rsidRPr="00B32B0A">
              <w:rPr>
                <w:sz w:val="24"/>
              </w:rPr>
              <w:t>Публикуван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самостоятелен </w:t>
            </w:r>
            <w:r>
              <w:rPr>
                <w:sz w:val="24"/>
              </w:rPr>
              <w:t>монографичен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труд </w:t>
            </w:r>
            <w:r w:rsidRPr="00EF74F4">
              <w:rPr>
                <w:sz w:val="24"/>
              </w:rPr>
              <w:t>или публикувана самостоятелна художествена творба или самостоятелна изложба в престижна галерия в България или самостоятелен авторски спектакъл</w:t>
            </w:r>
            <w:r w:rsidRPr="00EF74F4">
              <w:rPr>
                <w:spacing w:val="-38"/>
                <w:sz w:val="24"/>
              </w:rPr>
              <w:t xml:space="preserve"> </w:t>
            </w:r>
            <w:r w:rsidRPr="00EF74F4">
              <w:rPr>
                <w:sz w:val="24"/>
              </w:rPr>
              <w:t>над 30</w:t>
            </w:r>
            <w:r w:rsidRPr="00EF74F4">
              <w:rPr>
                <w:spacing w:val="-1"/>
                <w:sz w:val="24"/>
              </w:rPr>
              <w:t xml:space="preserve"> </w:t>
            </w:r>
            <w:r w:rsidRPr="00EF74F4">
              <w:rPr>
                <w:sz w:val="24"/>
              </w:rPr>
              <w:t>мин.</w:t>
            </w:r>
          </w:p>
        </w:tc>
        <w:tc>
          <w:tcPr>
            <w:tcW w:w="1277" w:type="dxa"/>
            <w:tcBorders>
              <w:bottom w:val="nil"/>
            </w:tcBorders>
          </w:tcPr>
          <w:p w:rsidR="00123B2D" w:rsidRDefault="00123B2D">
            <w:pPr>
              <w:pStyle w:val="TableParagraph"/>
              <w:spacing w:before="3"/>
              <w:rPr>
                <w:b/>
                <w:sz w:val="28"/>
              </w:rPr>
            </w:pPr>
          </w:p>
          <w:p w:rsidR="00123B2D" w:rsidRDefault="00BE1B10">
            <w:pPr>
              <w:pStyle w:val="TableParagraph"/>
              <w:ind w:right="5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5" w:type="dxa"/>
            <w:tcBorders>
              <w:bottom w:val="nil"/>
            </w:tcBorders>
          </w:tcPr>
          <w:p w:rsidR="00123B2D" w:rsidRPr="00A43AFD" w:rsidRDefault="00BE1B10" w:rsidP="00090ED1">
            <w:pPr>
              <w:pStyle w:val="TableParagraph"/>
              <w:tabs>
                <w:tab w:val="left" w:pos="1269"/>
                <w:tab w:val="left" w:pos="1324"/>
                <w:tab w:val="left" w:pos="1420"/>
                <w:tab w:val="left" w:pos="1828"/>
                <w:tab w:val="left" w:pos="2164"/>
                <w:tab w:val="left" w:pos="2374"/>
                <w:tab w:val="left" w:pos="2487"/>
                <w:tab w:val="left" w:pos="2766"/>
              </w:tabs>
              <w:spacing w:before="47"/>
              <w:ind w:left="115" w:right="87"/>
              <w:rPr>
                <w:sz w:val="24"/>
              </w:rPr>
            </w:pPr>
            <w:r w:rsidRPr="00A43AFD">
              <w:rPr>
                <w:sz w:val="24"/>
              </w:rPr>
              <w:t>Издателството следва да е научно</w:t>
            </w:r>
            <w:r w:rsidRPr="00A43AFD">
              <w:rPr>
                <w:sz w:val="24"/>
              </w:rPr>
              <w:tab/>
              <w:t>и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  <w:t>да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</w:r>
            <w:r w:rsidRPr="00A43AFD">
              <w:rPr>
                <w:spacing w:val="-6"/>
                <w:sz w:val="24"/>
              </w:rPr>
              <w:t xml:space="preserve">има </w:t>
            </w:r>
            <w:r w:rsidRPr="00A43AFD">
              <w:rPr>
                <w:sz w:val="24"/>
              </w:rPr>
              <w:t>редакционна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</w:r>
            <w:r w:rsidRPr="00A43AFD">
              <w:rPr>
                <w:spacing w:val="-4"/>
                <w:sz w:val="24"/>
              </w:rPr>
              <w:t xml:space="preserve">научна </w:t>
            </w:r>
            <w:r w:rsidRPr="00A43AFD">
              <w:rPr>
                <w:sz w:val="24"/>
              </w:rPr>
              <w:t>колегия.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  <w:t>Ако монографията</w:t>
            </w:r>
            <w:r w:rsidRPr="00A43AFD">
              <w:rPr>
                <w:sz w:val="24"/>
              </w:rPr>
              <w:tab/>
            </w:r>
            <w:r w:rsidR="00090ED1" w:rsidRPr="00A43AFD">
              <w:rPr>
                <w:sz w:val="24"/>
                <w:lang w:val="bg-BG"/>
              </w:rPr>
              <w:t>е</w:t>
            </w:r>
            <w:r w:rsidRPr="00A43AFD">
              <w:rPr>
                <w:spacing w:val="-15"/>
                <w:sz w:val="24"/>
              </w:rPr>
              <w:t xml:space="preserve"> </w:t>
            </w:r>
            <w:r w:rsidRPr="00A43AFD">
              <w:rPr>
                <w:sz w:val="24"/>
              </w:rPr>
              <w:t>публикувана в чужбина от издателства като Elsevier, Thieme,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  <w:t>Plural,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</w:r>
            <w:r w:rsidRPr="00A43AFD">
              <w:rPr>
                <w:spacing w:val="-5"/>
                <w:sz w:val="24"/>
              </w:rPr>
              <w:t xml:space="preserve">MIT, </w:t>
            </w:r>
            <w:r w:rsidRPr="00A43AFD">
              <w:rPr>
                <w:sz w:val="24"/>
              </w:rPr>
              <w:t>Oxford, Allan and Bacon</w:t>
            </w:r>
            <w:r w:rsidRPr="00A43AFD">
              <w:rPr>
                <w:spacing w:val="-3"/>
                <w:sz w:val="24"/>
              </w:rPr>
              <w:t xml:space="preserve"> </w:t>
            </w:r>
            <w:r w:rsidRPr="00A43AFD">
              <w:rPr>
                <w:sz w:val="24"/>
              </w:rPr>
              <w:t>и</w:t>
            </w:r>
          </w:p>
        </w:tc>
      </w:tr>
      <w:tr w:rsidR="00123B2D">
        <w:trPr>
          <w:trHeight w:val="304"/>
        </w:trPr>
        <w:tc>
          <w:tcPr>
            <w:tcW w:w="5209" w:type="dxa"/>
            <w:tcBorders>
              <w:top w:val="nil"/>
            </w:tcBorders>
          </w:tcPr>
          <w:p w:rsidR="00123B2D" w:rsidRDefault="00123B2D">
            <w:pPr>
              <w:pStyle w:val="TableParagraph"/>
            </w:pPr>
          </w:p>
        </w:tc>
        <w:tc>
          <w:tcPr>
            <w:tcW w:w="1277" w:type="dxa"/>
            <w:tcBorders>
              <w:top w:val="nil"/>
            </w:tcBorders>
          </w:tcPr>
          <w:p w:rsidR="00123B2D" w:rsidRDefault="00123B2D">
            <w:pPr>
              <w:pStyle w:val="TableParagraph"/>
            </w:pPr>
          </w:p>
        </w:tc>
        <w:tc>
          <w:tcPr>
            <w:tcW w:w="2975" w:type="dxa"/>
            <w:tcBorders>
              <w:top w:val="nil"/>
            </w:tcBorders>
          </w:tcPr>
          <w:p w:rsidR="00123B2D" w:rsidRPr="00A43AFD" w:rsidRDefault="00BE1B10" w:rsidP="00090ED1">
            <w:pPr>
              <w:pStyle w:val="TableParagraph"/>
              <w:spacing w:before="24" w:line="260" w:lineRule="exact"/>
              <w:ind w:left="115"/>
              <w:rPr>
                <w:sz w:val="24"/>
              </w:rPr>
            </w:pPr>
            <w:r w:rsidRPr="00A43AFD">
              <w:rPr>
                <w:sz w:val="24"/>
              </w:rPr>
              <w:t xml:space="preserve">др. – </w:t>
            </w:r>
            <w:r w:rsidRPr="00A43AFD">
              <w:rPr>
                <w:b/>
                <w:sz w:val="24"/>
              </w:rPr>
              <w:t xml:space="preserve">6 </w:t>
            </w:r>
            <w:r w:rsidRPr="00A43AFD">
              <w:rPr>
                <w:sz w:val="24"/>
              </w:rPr>
              <w:t>т.</w:t>
            </w:r>
          </w:p>
        </w:tc>
      </w:tr>
      <w:tr w:rsidR="00123B2D">
        <w:trPr>
          <w:trHeight w:val="1994"/>
        </w:trPr>
        <w:tc>
          <w:tcPr>
            <w:tcW w:w="5209" w:type="dxa"/>
          </w:tcPr>
          <w:p w:rsidR="00123B2D" w:rsidRPr="00EF74F4" w:rsidRDefault="00BE1B10">
            <w:pPr>
              <w:pStyle w:val="TableParagraph"/>
              <w:tabs>
                <w:tab w:val="left" w:pos="3110"/>
                <w:tab w:val="left" w:pos="4687"/>
              </w:tabs>
              <w:spacing w:before="47"/>
              <w:ind w:left="831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2. Публикувани други самостоятелни монографични</w:t>
            </w:r>
            <w:r>
              <w:rPr>
                <w:sz w:val="24"/>
              </w:rPr>
              <w:tab/>
              <w:t>трудове</w:t>
            </w:r>
            <w:r>
              <w:rPr>
                <w:sz w:val="24"/>
              </w:rPr>
              <w:tab/>
            </w:r>
            <w:r w:rsidRPr="00EF74F4">
              <w:rPr>
                <w:spacing w:val="-6"/>
                <w:sz w:val="24"/>
              </w:rPr>
              <w:t xml:space="preserve">или </w:t>
            </w:r>
            <w:r w:rsidRPr="00EF74F4">
              <w:rPr>
                <w:sz w:val="24"/>
              </w:rPr>
              <w:t>публикувани други самостоятелни художествени</w:t>
            </w:r>
            <w:r w:rsidRPr="00EF74F4">
              <w:rPr>
                <w:sz w:val="24"/>
              </w:rPr>
              <w:tab/>
              <w:t>творби</w:t>
            </w:r>
            <w:r w:rsidRPr="00EF74F4">
              <w:rPr>
                <w:sz w:val="24"/>
              </w:rPr>
              <w:tab/>
            </w:r>
            <w:r w:rsidRPr="00EF74F4">
              <w:rPr>
                <w:spacing w:val="-6"/>
                <w:sz w:val="24"/>
              </w:rPr>
              <w:t xml:space="preserve">или </w:t>
            </w:r>
            <w:r w:rsidRPr="00EF74F4">
              <w:rPr>
                <w:sz w:val="24"/>
              </w:rPr>
              <w:t>самостоятелни изложби в престижни галерии</w:t>
            </w:r>
            <w:r w:rsidRPr="00EF74F4">
              <w:rPr>
                <w:spacing w:val="-16"/>
                <w:sz w:val="24"/>
              </w:rPr>
              <w:t xml:space="preserve"> </w:t>
            </w:r>
            <w:r w:rsidRPr="00EF74F4">
              <w:rPr>
                <w:sz w:val="24"/>
              </w:rPr>
              <w:t>в</w:t>
            </w:r>
            <w:r w:rsidRPr="00EF74F4">
              <w:rPr>
                <w:spacing w:val="-14"/>
                <w:sz w:val="24"/>
              </w:rPr>
              <w:t xml:space="preserve"> </w:t>
            </w:r>
            <w:r w:rsidRPr="00EF74F4">
              <w:rPr>
                <w:sz w:val="24"/>
              </w:rPr>
              <w:t>България</w:t>
            </w:r>
            <w:r w:rsidRPr="00EF74F4">
              <w:rPr>
                <w:spacing w:val="-16"/>
                <w:sz w:val="24"/>
              </w:rPr>
              <w:t xml:space="preserve"> </w:t>
            </w:r>
            <w:r w:rsidRPr="00EF74F4">
              <w:rPr>
                <w:sz w:val="24"/>
              </w:rPr>
              <w:t>или</w:t>
            </w:r>
            <w:r w:rsidRPr="00EF74F4">
              <w:rPr>
                <w:spacing w:val="-15"/>
                <w:sz w:val="24"/>
              </w:rPr>
              <w:t xml:space="preserve"> </w:t>
            </w:r>
            <w:r w:rsidRPr="00EF74F4">
              <w:rPr>
                <w:sz w:val="24"/>
              </w:rPr>
              <w:t>самостоятелен</w:t>
            </w:r>
          </w:p>
          <w:p w:rsidR="00123B2D" w:rsidRDefault="005B1150" w:rsidP="005B1150">
            <w:pPr>
              <w:pStyle w:val="TableParagraph"/>
              <w:spacing w:before="1" w:line="270" w:lineRule="exact"/>
              <w:ind w:left="831"/>
              <w:jc w:val="both"/>
              <w:rPr>
                <w:b/>
                <w:sz w:val="24"/>
              </w:rPr>
            </w:pPr>
            <w:r>
              <w:rPr>
                <w:sz w:val="24"/>
                <w:lang w:val="bg-BG"/>
              </w:rPr>
              <w:t>Авторски спектакъл</w:t>
            </w:r>
            <w:r w:rsidR="00BE1B10" w:rsidRPr="00EF74F4">
              <w:rPr>
                <w:sz w:val="24"/>
              </w:rPr>
              <w:t xml:space="preserve"> </w:t>
            </w:r>
            <w:r>
              <w:rPr>
                <w:sz w:val="24"/>
                <w:lang w:val="bg-BG"/>
              </w:rPr>
              <w:t>над</w:t>
            </w:r>
            <w:r w:rsidR="00BE1B10" w:rsidRPr="00EF74F4">
              <w:rPr>
                <w:sz w:val="24"/>
              </w:rPr>
              <w:t xml:space="preserve"> 30 </w:t>
            </w:r>
            <w:r>
              <w:rPr>
                <w:sz w:val="24"/>
                <w:lang w:val="bg-BG"/>
              </w:rPr>
              <w:t>мин.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49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Pr="00A43AFD" w:rsidRDefault="00123B2D" w:rsidP="00090ED1">
            <w:pPr>
              <w:pStyle w:val="TableParagraph"/>
              <w:jc w:val="both"/>
              <w:rPr>
                <w:sz w:val="24"/>
              </w:rPr>
            </w:pPr>
          </w:p>
        </w:tc>
      </w:tr>
      <w:tr w:rsidR="00123B2D" w:rsidTr="00A43AFD">
        <w:trPr>
          <w:trHeight w:val="3098"/>
        </w:trPr>
        <w:tc>
          <w:tcPr>
            <w:tcW w:w="5209" w:type="dxa"/>
            <w:tcBorders>
              <w:bottom w:val="nil"/>
            </w:tcBorders>
          </w:tcPr>
          <w:p w:rsidR="00123B2D" w:rsidRDefault="00BE1B10" w:rsidP="00717E41">
            <w:pPr>
              <w:pStyle w:val="TableParagraph"/>
              <w:spacing w:line="242" w:lineRule="auto"/>
              <w:ind w:left="831" w:right="95" w:hanging="3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Участие в колективен монографичен труд</w:t>
            </w:r>
            <w:r>
              <w:rPr>
                <w:color w:val="6F2F9F"/>
                <w:sz w:val="24"/>
              </w:rPr>
              <w:t xml:space="preserve"> </w:t>
            </w:r>
            <w:r w:rsidRPr="00EF74F4">
              <w:rPr>
                <w:sz w:val="24"/>
              </w:rPr>
              <w:t>или колективни художествени творби или творчески изяви в национални пленери и изложби или авторски спектакъл над 30 мин. в съавторство – над 30%</w:t>
            </w:r>
          </w:p>
        </w:tc>
        <w:tc>
          <w:tcPr>
            <w:tcW w:w="1277" w:type="dxa"/>
            <w:tcBorders>
              <w:bottom w:val="nil"/>
            </w:tcBorders>
          </w:tcPr>
          <w:p w:rsidR="00123B2D" w:rsidRDefault="00BE1B10" w:rsidP="00717E41">
            <w:pPr>
              <w:pStyle w:val="TableParagraph"/>
              <w:ind w:left="47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  <w:shd w:val="clear" w:color="auto" w:fill="auto"/>
          </w:tcPr>
          <w:p w:rsidR="00123B2D" w:rsidRPr="00A43AFD" w:rsidRDefault="00BE1B10" w:rsidP="00717E41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ind w:right="177"/>
              <w:rPr>
                <w:sz w:val="24"/>
              </w:rPr>
            </w:pPr>
            <w:r>
              <w:rPr>
                <w:sz w:val="24"/>
              </w:rPr>
              <w:t xml:space="preserve">Първи автор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двама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равностойни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автори</w:t>
            </w:r>
            <w:proofErr w:type="spellEnd"/>
            <w:r w:rsidR="000709A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 w:rsidRPr="00A43AFD">
              <w:rPr>
                <w:b/>
                <w:sz w:val="24"/>
              </w:rPr>
              <w:t>3</w:t>
            </w:r>
            <w:r w:rsidRPr="00A43AFD">
              <w:rPr>
                <w:b/>
                <w:spacing w:val="-1"/>
                <w:sz w:val="24"/>
              </w:rPr>
              <w:t xml:space="preserve"> </w:t>
            </w:r>
            <w:r w:rsidRPr="00A43AFD">
              <w:rPr>
                <w:b/>
                <w:sz w:val="24"/>
              </w:rPr>
              <w:t>т</w:t>
            </w:r>
            <w:r w:rsidR="00A43AFD" w:rsidRPr="00A43AFD">
              <w:rPr>
                <w:b/>
                <w:sz w:val="24"/>
                <w:lang w:val="bg-BG"/>
              </w:rPr>
              <w:t>.</w:t>
            </w:r>
          </w:p>
          <w:p w:rsidR="00123B2D" w:rsidRDefault="00BE1B10" w:rsidP="00717E41">
            <w:pPr>
              <w:pStyle w:val="TableParagraph"/>
              <w:numPr>
                <w:ilvl w:val="0"/>
                <w:numId w:val="8"/>
              </w:numPr>
              <w:tabs>
                <w:tab w:val="left" w:pos="820"/>
                <w:tab w:val="left" w:pos="821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Ако всеки от участниците в колектива публикува самостоятелна равностойна част във вид на глава</w:t>
            </w:r>
            <w:r w:rsidR="000709AC"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2</w:t>
            </w:r>
            <w:r w:rsidR="000709AC">
              <w:rPr>
                <w:b/>
                <w:sz w:val="24"/>
              </w:rPr>
              <w:t xml:space="preserve"> </w:t>
            </w:r>
            <w:r w:rsidRPr="00D96068">
              <w:rPr>
                <w:b/>
                <w:sz w:val="24"/>
              </w:rPr>
              <w:t>т</w:t>
            </w:r>
            <w:r w:rsidR="000709AC" w:rsidRPr="00D96068">
              <w:rPr>
                <w:b/>
                <w:sz w:val="24"/>
              </w:rPr>
              <w:t>.</w:t>
            </w:r>
            <w:r w:rsidR="00717E41">
              <w:rPr>
                <w:sz w:val="24"/>
                <w:lang w:val="bg-BG"/>
              </w:rPr>
              <w:t xml:space="preserve"> </w:t>
            </w:r>
          </w:p>
        </w:tc>
      </w:tr>
      <w:tr w:rsidR="00123B2D" w:rsidTr="006203D1">
        <w:trPr>
          <w:trHeight w:val="263"/>
        </w:trPr>
        <w:tc>
          <w:tcPr>
            <w:tcW w:w="5209" w:type="dxa"/>
            <w:tcBorders>
              <w:top w:val="nil"/>
            </w:tcBorders>
          </w:tcPr>
          <w:p w:rsidR="00123B2D" w:rsidRDefault="00BE1B10" w:rsidP="00717E41">
            <w:pPr>
              <w:pStyle w:val="TableParagraph"/>
              <w:tabs>
                <w:tab w:val="left" w:pos="1649"/>
                <w:tab w:val="left" w:pos="3136"/>
                <w:tab w:val="left" w:pos="3760"/>
                <w:tab w:val="left" w:pos="4964"/>
              </w:tabs>
              <w:ind w:left="111" w:right="-15" w:hanging="107"/>
              <w:rPr>
                <w:i/>
                <w:sz w:val="24"/>
              </w:rPr>
            </w:pPr>
            <w:r>
              <w:rPr>
                <w:i/>
                <w:sz w:val="24"/>
              </w:rPr>
              <w:t>Прил</w:t>
            </w:r>
            <w:r w:rsidR="00CA005F">
              <w:rPr>
                <w:i/>
                <w:sz w:val="24"/>
                <w:lang w:val="bg-BG"/>
              </w:rPr>
              <w:t>ага се</w:t>
            </w:r>
            <w:r>
              <w:rPr>
                <w:i/>
                <w:sz w:val="24"/>
              </w:rPr>
              <w:tab/>
              <w:t>декларация</w:t>
            </w:r>
            <w:r>
              <w:rPr>
                <w:i/>
                <w:sz w:val="24"/>
              </w:rPr>
              <w:tab/>
              <w:t>от</w:t>
            </w:r>
            <w:r>
              <w:rPr>
                <w:i/>
                <w:sz w:val="24"/>
              </w:rPr>
              <w:tab/>
              <w:t>членове</w:t>
            </w:r>
            <w:r>
              <w:rPr>
                <w:i/>
                <w:sz w:val="24"/>
              </w:rPr>
              <w:tab/>
              <w:t>на колектива за дял в написване на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монографията</w:t>
            </w:r>
          </w:p>
        </w:tc>
        <w:tc>
          <w:tcPr>
            <w:tcW w:w="1277" w:type="dxa"/>
            <w:tcBorders>
              <w:top w:val="nil"/>
            </w:tcBorders>
          </w:tcPr>
          <w:p w:rsidR="00123B2D" w:rsidRDefault="00123B2D" w:rsidP="00717E41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tcBorders>
              <w:top w:val="nil"/>
            </w:tcBorders>
          </w:tcPr>
          <w:p w:rsidR="00123B2D" w:rsidRDefault="00BE1B10" w:rsidP="00717E41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  <w:tab w:val="left" w:pos="821"/>
              </w:tabs>
              <w:ind w:right="525"/>
              <w:rPr>
                <w:sz w:val="24"/>
              </w:rPr>
            </w:pPr>
            <w:r>
              <w:rPr>
                <w:sz w:val="24"/>
              </w:rPr>
              <w:t xml:space="preserve">Ако е част от колектива –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 w:rsidRPr="00D96068">
              <w:rPr>
                <w:b/>
                <w:spacing w:val="-7"/>
                <w:sz w:val="24"/>
              </w:rPr>
              <w:t>т.</w:t>
            </w:r>
          </w:p>
        </w:tc>
      </w:tr>
      <w:tr w:rsidR="00123B2D">
        <w:trPr>
          <w:trHeight w:val="660"/>
        </w:trPr>
        <w:tc>
          <w:tcPr>
            <w:tcW w:w="5209" w:type="dxa"/>
          </w:tcPr>
          <w:p w:rsidR="00123B2D" w:rsidRDefault="00BE1B10" w:rsidP="000709AC">
            <w:pPr>
              <w:pStyle w:val="TableParagraph"/>
              <w:spacing w:before="47"/>
              <w:ind w:left="831" w:right="107" w:hanging="360"/>
              <w:rPr>
                <w:sz w:val="24"/>
              </w:rPr>
            </w:pPr>
            <w:r>
              <w:rPr>
                <w:sz w:val="24"/>
              </w:rPr>
              <w:t>4. Други публикации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49"/>
              <w:ind w:right="5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</w:tbl>
    <w:p w:rsidR="00123B2D" w:rsidRDefault="00123B2D">
      <w:pPr>
        <w:rPr>
          <w:sz w:val="24"/>
        </w:rPr>
        <w:sectPr w:rsidR="00123B2D">
          <w:type w:val="continuous"/>
          <w:pgSz w:w="11910" w:h="16840"/>
          <w:pgMar w:top="1340" w:right="1000" w:bottom="280" w:left="1200" w:header="708" w:footer="708" w:gutter="0"/>
          <w:cols w:space="708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123B2D" w:rsidRPr="001F6D61" w:rsidTr="00B32B0A">
        <w:trPr>
          <w:trHeight w:val="2398"/>
        </w:trPr>
        <w:tc>
          <w:tcPr>
            <w:tcW w:w="5209" w:type="dxa"/>
          </w:tcPr>
          <w:p w:rsidR="00123B2D" w:rsidRPr="001F6D61" w:rsidRDefault="00BE1B10" w:rsidP="00B32B0A">
            <w:pPr>
              <w:pStyle w:val="TableParagraph"/>
              <w:tabs>
                <w:tab w:val="left" w:pos="3776"/>
                <w:tab w:val="left" w:pos="4689"/>
              </w:tabs>
              <w:spacing w:before="47"/>
              <w:ind w:left="831" w:right="94" w:hanging="360"/>
              <w:jc w:val="both"/>
              <w:rPr>
                <w:sz w:val="24"/>
              </w:rPr>
            </w:pPr>
            <w:r w:rsidRPr="001F6D61">
              <w:rPr>
                <w:sz w:val="24"/>
              </w:rPr>
              <w:lastRenderedPageBreak/>
              <w:t>5. Публикации в рецензирани реферирани списания у нас или aвторски произведения, рецитали, игрални и/или документални филми на утвърдени</w:t>
            </w:r>
            <w:r w:rsidR="00B32B0A" w:rsidRPr="001F6D61">
              <w:rPr>
                <w:sz w:val="24"/>
                <w:lang w:val="bg-BG"/>
              </w:rPr>
              <w:t xml:space="preserve"> </w:t>
            </w:r>
            <w:r w:rsidRPr="001F6D61">
              <w:rPr>
                <w:sz w:val="24"/>
              </w:rPr>
              <w:t>национални фестивали,</w:t>
            </w:r>
            <w:r w:rsidR="000709AC" w:rsidRPr="001F6D61">
              <w:rPr>
                <w:sz w:val="24"/>
                <w:lang w:val="bg-BG"/>
              </w:rPr>
              <w:t xml:space="preserve"> </w:t>
            </w:r>
            <w:r w:rsidRPr="001F6D61">
              <w:rPr>
                <w:sz w:val="24"/>
              </w:rPr>
              <w:t>хореографски</w:t>
            </w:r>
            <w:r w:rsidR="00B32B0A" w:rsidRPr="001F6D61">
              <w:rPr>
                <w:sz w:val="24"/>
                <w:lang w:val="bg-BG"/>
              </w:rPr>
              <w:t xml:space="preserve"> </w:t>
            </w:r>
            <w:r w:rsidRPr="001F6D61">
              <w:rPr>
                <w:spacing w:val="-6"/>
                <w:sz w:val="24"/>
              </w:rPr>
              <w:t>или</w:t>
            </w:r>
            <w:r w:rsidR="000709AC" w:rsidRPr="001F6D61">
              <w:rPr>
                <w:spacing w:val="-6"/>
                <w:sz w:val="24"/>
                <w:lang w:val="bg-BG"/>
              </w:rPr>
              <w:t xml:space="preserve"> </w:t>
            </w:r>
            <w:r w:rsidRPr="001F6D61">
              <w:rPr>
                <w:sz w:val="24"/>
              </w:rPr>
              <w:t>театрални постановки</w:t>
            </w:r>
            <w:r w:rsidR="00B32B0A" w:rsidRPr="001F6D61">
              <w:rPr>
                <w:sz w:val="24"/>
                <w:lang w:val="bg-BG"/>
              </w:rPr>
              <w:t>,</w:t>
            </w:r>
            <w:r w:rsidRPr="001F6D61">
              <w:rPr>
                <w:sz w:val="24"/>
              </w:rPr>
              <w:t xml:space="preserve"> осъществени от професионални трупи, участия в национални изложби и конкурси</w:t>
            </w:r>
            <w:r w:rsidRPr="001F6D61"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</w:tcPr>
          <w:p w:rsidR="00123B2D" w:rsidRPr="001F6D61" w:rsidRDefault="00BE1B10">
            <w:pPr>
              <w:pStyle w:val="TableParagraph"/>
              <w:spacing w:before="49"/>
              <w:ind w:left="14"/>
              <w:jc w:val="center"/>
              <w:rPr>
                <w:b/>
                <w:sz w:val="24"/>
              </w:rPr>
            </w:pPr>
            <w:r w:rsidRPr="001F6D61">
              <w:rPr>
                <w:b/>
                <w:sz w:val="24"/>
              </w:rPr>
              <w:t>3</w:t>
            </w:r>
          </w:p>
        </w:tc>
        <w:tc>
          <w:tcPr>
            <w:tcW w:w="2975" w:type="dxa"/>
          </w:tcPr>
          <w:p w:rsidR="00123B2D" w:rsidRPr="001F6D61" w:rsidRDefault="00BE1B10">
            <w:pPr>
              <w:pStyle w:val="TableParagraph"/>
              <w:spacing w:before="47"/>
              <w:ind w:left="115" w:right="395"/>
              <w:rPr>
                <w:sz w:val="24"/>
              </w:rPr>
            </w:pPr>
            <w:r w:rsidRPr="001F6D61">
              <w:rPr>
                <w:b/>
                <w:sz w:val="24"/>
              </w:rPr>
              <w:t xml:space="preserve">1 </w:t>
            </w:r>
            <w:r w:rsidRPr="001F6D61">
              <w:rPr>
                <w:sz w:val="24"/>
              </w:rPr>
              <w:t>т.</w:t>
            </w:r>
            <w:r w:rsidR="000709AC" w:rsidRPr="001F6D61">
              <w:rPr>
                <w:sz w:val="24"/>
                <w:lang w:val="bg-BG"/>
              </w:rPr>
              <w:t>,</w:t>
            </w:r>
            <w:r w:rsidRPr="001F6D61">
              <w:rPr>
                <w:sz w:val="24"/>
              </w:rPr>
              <w:t xml:space="preserve"> ако списанието не е реферирано</w:t>
            </w:r>
          </w:p>
        </w:tc>
      </w:tr>
    </w:tbl>
    <w:p w:rsidR="00123B2D" w:rsidRPr="001F6D61" w:rsidRDefault="00123B2D">
      <w:pPr>
        <w:pStyle w:val="BodyText"/>
        <w:spacing w:before="4"/>
        <w:rPr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1277"/>
        <w:gridCol w:w="1098"/>
        <w:gridCol w:w="1878"/>
      </w:tblGrid>
      <w:tr w:rsidR="001F6D61" w:rsidRPr="001F6D61">
        <w:trPr>
          <w:trHeight w:val="2502"/>
        </w:trPr>
        <w:tc>
          <w:tcPr>
            <w:tcW w:w="5214" w:type="dxa"/>
          </w:tcPr>
          <w:p w:rsidR="00123B2D" w:rsidRPr="001F6D61" w:rsidRDefault="00CE74B5" w:rsidP="00B32B0A">
            <w:pPr>
              <w:pStyle w:val="TableParagraph"/>
              <w:spacing w:before="3"/>
              <w:ind w:left="836" w:right="94" w:hanging="360"/>
              <w:jc w:val="both"/>
              <w:rPr>
                <w:sz w:val="24"/>
              </w:rPr>
            </w:pPr>
            <w:r w:rsidRPr="001F6D61">
              <w:rPr>
                <w:sz w:val="24"/>
                <w:lang w:val="bg-BG"/>
              </w:rPr>
              <w:t>6</w:t>
            </w:r>
            <w:r w:rsidR="00BE1B10" w:rsidRPr="001F6D61">
              <w:rPr>
                <w:sz w:val="24"/>
              </w:rPr>
              <w:t>. Публикации в рецензирани реферирани списания чужбина (peer referral journals) или aвторски произведения, рецитали, хореографски постановки</w:t>
            </w:r>
            <w:r w:rsidR="00BE1B10" w:rsidRPr="001F6D61">
              <w:rPr>
                <w:spacing w:val="-29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от професионални трупи, игрални и/или документални филми на утвърдени международни фестивали, участия в международни изложби и</w:t>
            </w:r>
            <w:r w:rsidR="00BE1B10" w:rsidRPr="001F6D61">
              <w:rPr>
                <w:spacing w:val="-8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конкурси</w:t>
            </w:r>
          </w:p>
        </w:tc>
        <w:tc>
          <w:tcPr>
            <w:tcW w:w="1277" w:type="dxa"/>
          </w:tcPr>
          <w:p w:rsidR="00123B2D" w:rsidRPr="001F6D61" w:rsidRDefault="0012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3B2D" w:rsidRPr="001F6D61" w:rsidRDefault="00BE1B10">
            <w:pPr>
              <w:pStyle w:val="TableParagraph"/>
              <w:ind w:right="504"/>
              <w:jc w:val="right"/>
              <w:rPr>
                <w:b/>
                <w:sz w:val="24"/>
              </w:rPr>
            </w:pPr>
            <w:r w:rsidRPr="001F6D61">
              <w:rPr>
                <w:b/>
                <w:sz w:val="24"/>
              </w:rPr>
              <w:t>8</w:t>
            </w:r>
          </w:p>
        </w:tc>
        <w:tc>
          <w:tcPr>
            <w:tcW w:w="2976" w:type="dxa"/>
            <w:gridSpan w:val="2"/>
          </w:tcPr>
          <w:p w:rsidR="00123B2D" w:rsidRPr="001F6D61" w:rsidRDefault="00BE1B10" w:rsidP="00CE74B5">
            <w:pPr>
              <w:pStyle w:val="TableParagraph"/>
              <w:spacing w:before="3"/>
              <w:ind w:left="114"/>
              <w:rPr>
                <w:sz w:val="24"/>
              </w:rPr>
            </w:pPr>
            <w:r w:rsidRPr="001F6D61">
              <w:rPr>
                <w:sz w:val="24"/>
              </w:rPr>
              <w:t xml:space="preserve">Ако не е реферирано </w:t>
            </w:r>
            <w:r w:rsidR="00CE74B5" w:rsidRPr="001F6D61">
              <w:rPr>
                <w:sz w:val="24"/>
                <w:lang w:val="bg-BG"/>
              </w:rPr>
              <w:t xml:space="preserve">– </w:t>
            </w:r>
            <w:r w:rsidRPr="001F6D61">
              <w:rPr>
                <w:b/>
                <w:sz w:val="24"/>
              </w:rPr>
              <w:t xml:space="preserve">4 </w:t>
            </w:r>
            <w:r w:rsidRPr="001F6D61">
              <w:rPr>
                <w:sz w:val="24"/>
              </w:rPr>
              <w:t>т.</w:t>
            </w:r>
          </w:p>
        </w:tc>
      </w:tr>
      <w:tr w:rsidR="00123B2D">
        <w:trPr>
          <w:trHeight w:val="3600"/>
        </w:trPr>
        <w:tc>
          <w:tcPr>
            <w:tcW w:w="5214" w:type="dxa"/>
          </w:tcPr>
          <w:p w:rsidR="00123B2D" w:rsidRPr="001F6D61" w:rsidRDefault="00737A2B">
            <w:pPr>
              <w:pStyle w:val="TableParagraph"/>
              <w:tabs>
                <w:tab w:val="left" w:pos="940"/>
                <w:tab w:val="left" w:pos="2222"/>
                <w:tab w:val="left" w:pos="3474"/>
                <w:tab w:val="left" w:pos="4017"/>
              </w:tabs>
              <w:spacing w:before="7" w:line="235" w:lineRule="auto"/>
              <w:ind w:left="836" w:right="-15" w:hanging="360"/>
              <w:rPr>
                <w:sz w:val="24"/>
              </w:rPr>
            </w:pPr>
            <w:r w:rsidRPr="001F6D61">
              <w:rPr>
                <w:b/>
                <w:sz w:val="24"/>
                <w:lang w:val="bg-BG"/>
              </w:rPr>
              <w:t>7</w:t>
            </w:r>
            <w:r w:rsidR="00BE1B10" w:rsidRPr="001F6D61">
              <w:rPr>
                <w:b/>
                <w:sz w:val="24"/>
              </w:rPr>
              <w:t>.</w:t>
            </w:r>
            <w:r w:rsidR="00BE1B10" w:rsidRPr="001F6D61">
              <w:rPr>
                <w:b/>
                <w:sz w:val="24"/>
              </w:rPr>
              <w:tab/>
            </w:r>
            <w:r w:rsidR="00BE1B10" w:rsidRPr="001F6D61">
              <w:rPr>
                <w:b/>
                <w:sz w:val="24"/>
              </w:rPr>
              <w:tab/>
            </w:r>
            <w:r w:rsidR="00BE1B10" w:rsidRPr="001F6D61">
              <w:rPr>
                <w:sz w:val="24"/>
              </w:rPr>
              <w:t>Доклади,</w:t>
            </w:r>
            <w:r w:rsidR="00BE1B10" w:rsidRPr="001F6D61">
              <w:rPr>
                <w:sz w:val="24"/>
              </w:rPr>
              <w:tab/>
              <w:t>изнесени</w:t>
            </w:r>
            <w:r w:rsidR="00BE1B10" w:rsidRPr="001F6D61">
              <w:rPr>
                <w:sz w:val="24"/>
              </w:rPr>
              <w:tab/>
              <w:t>на</w:t>
            </w:r>
            <w:r w:rsidR="00BE1B10" w:rsidRPr="001F6D61">
              <w:rPr>
                <w:sz w:val="24"/>
              </w:rPr>
              <w:tab/>
              <w:t>престижни международни форуми в</w:t>
            </w:r>
            <w:r w:rsidR="00BE1B10" w:rsidRPr="001F6D61">
              <w:rPr>
                <w:spacing w:val="-3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чужбина</w:t>
            </w:r>
          </w:p>
          <w:p w:rsidR="00123B2D" w:rsidRPr="001F6D61" w:rsidRDefault="00BE1B10">
            <w:pPr>
              <w:pStyle w:val="TableParagraph"/>
              <w:tabs>
                <w:tab w:val="left" w:pos="2776"/>
                <w:tab w:val="left" w:pos="3982"/>
                <w:tab w:val="left" w:pos="4847"/>
              </w:tabs>
              <w:spacing w:before="4"/>
              <w:ind w:left="836" w:right="96"/>
              <w:rPr>
                <w:sz w:val="24"/>
              </w:rPr>
            </w:pPr>
            <w:r w:rsidRPr="001F6D61">
              <w:rPr>
                <w:sz w:val="24"/>
              </w:rPr>
              <w:t xml:space="preserve">/конгреси/конференции/симпозиуми/ или излъчване по </w:t>
            </w:r>
            <w:r w:rsidRPr="00A43AFD">
              <w:rPr>
                <w:sz w:val="24"/>
              </w:rPr>
              <w:t xml:space="preserve">национална медия </w:t>
            </w:r>
            <w:r w:rsidRPr="001F6D61">
              <w:rPr>
                <w:sz w:val="24"/>
              </w:rPr>
              <w:t xml:space="preserve">в чужбина,  издания </w:t>
            </w:r>
            <w:r w:rsidRPr="001F6D61">
              <w:rPr>
                <w:spacing w:val="16"/>
                <w:sz w:val="24"/>
              </w:rPr>
              <w:t xml:space="preserve"> </w:t>
            </w:r>
            <w:r w:rsidRPr="001F6D61">
              <w:rPr>
                <w:sz w:val="24"/>
              </w:rPr>
              <w:t xml:space="preserve">на </w:t>
            </w:r>
            <w:r w:rsidRPr="001F6D61">
              <w:rPr>
                <w:spacing w:val="7"/>
                <w:sz w:val="24"/>
              </w:rPr>
              <w:t xml:space="preserve"> </w:t>
            </w:r>
            <w:r w:rsidRPr="001F6D61">
              <w:rPr>
                <w:sz w:val="24"/>
              </w:rPr>
              <w:t>CD</w:t>
            </w:r>
            <w:r w:rsidRPr="001F6D61">
              <w:rPr>
                <w:sz w:val="24"/>
              </w:rPr>
              <w:tab/>
              <w:t xml:space="preserve">или </w:t>
            </w:r>
            <w:r w:rsidRPr="001F6D61">
              <w:rPr>
                <w:spacing w:val="-4"/>
                <w:sz w:val="24"/>
              </w:rPr>
              <w:t xml:space="preserve">DVD, </w:t>
            </w:r>
            <w:r w:rsidRPr="001F6D61">
              <w:rPr>
                <w:sz w:val="24"/>
              </w:rPr>
              <w:t>партитури</w:t>
            </w:r>
            <w:r w:rsidR="00245D9F">
              <w:rPr>
                <w:sz w:val="24"/>
                <w:lang w:val="bg-BG"/>
              </w:rPr>
              <w:t xml:space="preserve">, </w:t>
            </w:r>
            <w:r w:rsidRPr="001F6D61">
              <w:rPr>
                <w:sz w:val="24"/>
              </w:rPr>
              <w:t>провеждане</w:t>
            </w:r>
            <w:r w:rsidR="00245D9F">
              <w:rPr>
                <w:sz w:val="24"/>
                <w:lang w:val="bg-BG"/>
              </w:rPr>
              <w:t xml:space="preserve"> </w:t>
            </w:r>
            <w:r w:rsidRPr="001F6D61">
              <w:rPr>
                <w:spacing w:val="-9"/>
                <w:sz w:val="24"/>
              </w:rPr>
              <w:t xml:space="preserve">на </w:t>
            </w:r>
            <w:r w:rsidRPr="001F6D61">
              <w:rPr>
                <w:sz w:val="24"/>
              </w:rPr>
              <w:t>международен семинар или участия в международни пленери</w:t>
            </w:r>
            <w:r w:rsidRPr="001F6D61">
              <w:rPr>
                <w:spacing w:val="-5"/>
                <w:sz w:val="24"/>
              </w:rPr>
              <w:t xml:space="preserve"> </w:t>
            </w:r>
            <w:r w:rsidRPr="001F6D61">
              <w:rPr>
                <w:sz w:val="24"/>
              </w:rPr>
              <w:t>изложби.</w:t>
            </w:r>
          </w:p>
          <w:p w:rsidR="008673E3" w:rsidRPr="001F6D61" w:rsidRDefault="00BE1B10" w:rsidP="008673E3">
            <w:pPr>
              <w:pStyle w:val="TableParagraph"/>
              <w:tabs>
                <w:tab w:val="left" w:pos="3195"/>
                <w:tab w:val="left" w:pos="4890"/>
              </w:tabs>
              <w:ind w:left="836" w:right="96"/>
              <w:rPr>
                <w:i/>
                <w:lang w:val="bg-BG"/>
              </w:rPr>
            </w:pPr>
            <w:r w:rsidRPr="001F6D61">
              <w:rPr>
                <w:i/>
              </w:rPr>
              <w:t xml:space="preserve">Прилага се </w:t>
            </w:r>
            <w:r w:rsidRPr="00A43AFD">
              <w:rPr>
                <w:i/>
              </w:rPr>
              <w:t xml:space="preserve">програма на форума </w:t>
            </w:r>
            <w:r w:rsidRPr="00A43AFD">
              <w:rPr>
                <w:i/>
                <w:spacing w:val="-13"/>
              </w:rPr>
              <w:t xml:space="preserve">и </w:t>
            </w:r>
            <w:r w:rsidR="00737A2B" w:rsidRPr="00A43AFD">
              <w:rPr>
                <w:i/>
              </w:rPr>
              <w:t>C</w:t>
            </w:r>
            <w:r w:rsidRPr="00A43AFD">
              <w:rPr>
                <w:i/>
              </w:rPr>
              <w:t>ertificat</w:t>
            </w:r>
            <w:r w:rsidR="00737A2B" w:rsidRPr="00A43AFD">
              <w:rPr>
                <w:i/>
              </w:rPr>
              <w:t>e</w:t>
            </w:r>
            <w:r w:rsidRPr="00A43AFD">
              <w:rPr>
                <w:i/>
              </w:rPr>
              <w:t xml:space="preserve"> of attendance. Към формуляра за О</w:t>
            </w:r>
            <w:r w:rsidR="00737A2B" w:rsidRPr="00A43AFD">
              <w:rPr>
                <w:i/>
                <w:lang w:val="bg-BG"/>
              </w:rPr>
              <w:t>тдел „Международни образователни дейности и сътрудничество“ (ОМОДС)</w:t>
            </w:r>
            <w:r w:rsidRPr="00A43AFD">
              <w:rPr>
                <w:i/>
              </w:rPr>
              <w:t xml:space="preserve"> се прилага</w:t>
            </w:r>
            <w:r w:rsidRPr="001F6D61">
              <w:rPr>
                <w:i/>
              </w:rPr>
              <w:t xml:space="preserve"> сайт </w:t>
            </w:r>
            <w:r w:rsidR="008673E3" w:rsidRPr="001F6D61">
              <w:rPr>
                <w:i/>
              </w:rPr>
              <w:t>на форума и друг доказателствен</w:t>
            </w:r>
            <w:r w:rsidR="008673E3" w:rsidRPr="001F6D61">
              <w:rPr>
                <w:i/>
                <w:lang w:val="bg-BG"/>
              </w:rPr>
              <w:t xml:space="preserve"> </w:t>
            </w:r>
            <w:r w:rsidRPr="001F6D61">
              <w:rPr>
                <w:i/>
              </w:rPr>
              <w:t>материал</w:t>
            </w:r>
            <w:r w:rsidR="008673E3" w:rsidRPr="001F6D61">
              <w:rPr>
                <w:i/>
                <w:lang w:val="bg-BG"/>
              </w:rPr>
              <w:t xml:space="preserve"> </w:t>
            </w:r>
            <w:r w:rsidRPr="001F6D61">
              <w:rPr>
                <w:i/>
                <w:spacing w:val="-8"/>
              </w:rPr>
              <w:t xml:space="preserve">за </w:t>
            </w:r>
            <w:r w:rsidRPr="001F6D61">
              <w:rPr>
                <w:i/>
              </w:rPr>
              <w:t>качеството</w:t>
            </w:r>
            <w:r w:rsidRPr="001F6D61">
              <w:rPr>
                <w:i/>
                <w:spacing w:val="-1"/>
              </w:rPr>
              <w:t xml:space="preserve"> </w:t>
            </w:r>
            <w:r w:rsidRPr="001F6D61">
              <w:rPr>
                <w:i/>
              </w:rPr>
              <w:t>му.</w:t>
            </w:r>
          </w:p>
        </w:tc>
        <w:tc>
          <w:tcPr>
            <w:tcW w:w="1277" w:type="dxa"/>
          </w:tcPr>
          <w:p w:rsidR="00123B2D" w:rsidRDefault="0012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3B2D" w:rsidRPr="00B32B0A" w:rsidRDefault="00BE1B10">
            <w:pPr>
              <w:pStyle w:val="TableParagraph"/>
              <w:ind w:right="504"/>
              <w:jc w:val="right"/>
              <w:rPr>
                <w:b/>
                <w:sz w:val="24"/>
              </w:rPr>
            </w:pPr>
            <w:r w:rsidRPr="00B32B0A">
              <w:rPr>
                <w:b/>
                <w:sz w:val="24"/>
              </w:rPr>
              <w:t>3</w:t>
            </w:r>
          </w:p>
        </w:tc>
        <w:tc>
          <w:tcPr>
            <w:tcW w:w="2976" w:type="dxa"/>
            <w:gridSpan w:val="2"/>
          </w:tcPr>
          <w:p w:rsidR="00123B2D" w:rsidRDefault="00BE1B10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  <w:tab w:val="left" w:pos="2742"/>
              </w:tabs>
              <w:spacing w:before="2" w:line="237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Европейски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 xml:space="preserve">световни форуми – </w:t>
            </w:r>
            <w:r w:rsidRPr="00A43AFD">
              <w:rPr>
                <w:b/>
                <w:sz w:val="24"/>
              </w:rPr>
              <w:t>4</w:t>
            </w:r>
            <w:r w:rsidRPr="00A43AFD">
              <w:rPr>
                <w:b/>
                <w:spacing w:val="-3"/>
                <w:sz w:val="24"/>
              </w:rPr>
              <w:t xml:space="preserve"> </w:t>
            </w:r>
            <w:r w:rsidRPr="00A43AFD">
              <w:rPr>
                <w:sz w:val="24"/>
              </w:rPr>
              <w:t>т.</w:t>
            </w:r>
          </w:p>
          <w:p w:rsidR="00123B2D" w:rsidRDefault="00BE1B10" w:rsidP="00CE74B5">
            <w:pPr>
              <w:pStyle w:val="TableParagraph"/>
              <w:numPr>
                <w:ilvl w:val="0"/>
                <w:numId w:val="6"/>
              </w:numPr>
              <w:tabs>
                <w:tab w:val="left" w:pos="821"/>
              </w:tabs>
              <w:spacing w:before="27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форуми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>Балканския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</w:t>
            </w:r>
            <w:r w:rsidR="00CE74B5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b/>
                <w:sz w:val="24"/>
              </w:rPr>
              <w:t xml:space="preserve">2 </w:t>
            </w:r>
            <w:r>
              <w:rPr>
                <w:sz w:val="24"/>
              </w:rPr>
              <w:t>т.</w:t>
            </w:r>
          </w:p>
        </w:tc>
      </w:tr>
      <w:tr w:rsidR="00123B2D">
        <w:trPr>
          <w:trHeight w:val="2006"/>
        </w:trPr>
        <w:tc>
          <w:tcPr>
            <w:tcW w:w="5214" w:type="dxa"/>
          </w:tcPr>
          <w:p w:rsidR="00123B2D" w:rsidRPr="001F6D61" w:rsidRDefault="00B32B0A">
            <w:pPr>
              <w:pStyle w:val="TableParagraph"/>
              <w:tabs>
                <w:tab w:val="left" w:pos="923"/>
                <w:tab w:val="left" w:pos="2127"/>
                <w:tab w:val="left" w:pos="3589"/>
                <w:tab w:val="left" w:pos="4091"/>
              </w:tabs>
              <w:spacing w:before="2" w:line="266" w:lineRule="auto"/>
              <w:ind w:left="836" w:right="-15" w:hanging="360"/>
              <w:rPr>
                <w:sz w:val="24"/>
              </w:rPr>
            </w:pPr>
            <w:r w:rsidRPr="001F6D61">
              <w:rPr>
                <w:sz w:val="24"/>
                <w:lang w:val="bg-BG"/>
              </w:rPr>
              <w:t>8</w:t>
            </w:r>
            <w:r w:rsidR="00BE1B10" w:rsidRPr="001F6D61">
              <w:rPr>
                <w:sz w:val="24"/>
              </w:rPr>
              <w:t>.</w:t>
            </w:r>
            <w:r w:rsidR="00BE1B10" w:rsidRPr="001F6D61">
              <w:rPr>
                <w:sz w:val="24"/>
              </w:rPr>
              <w:tab/>
            </w:r>
            <w:r w:rsidR="00BE1B10" w:rsidRPr="001F6D61">
              <w:rPr>
                <w:sz w:val="24"/>
              </w:rPr>
              <w:tab/>
              <w:t>Доклади,</w:t>
            </w:r>
            <w:r w:rsidR="00BE1B10" w:rsidRPr="001F6D61">
              <w:rPr>
                <w:sz w:val="24"/>
              </w:rPr>
              <w:tab/>
              <w:t>изнесени</w:t>
            </w:r>
            <w:r w:rsidR="00BE1B10" w:rsidRPr="001F6D61">
              <w:rPr>
                <w:sz w:val="24"/>
              </w:rPr>
              <w:tab/>
              <w:t>на</w:t>
            </w:r>
            <w:r w:rsidR="00BE1B10" w:rsidRPr="001F6D61">
              <w:rPr>
                <w:sz w:val="24"/>
              </w:rPr>
              <w:tab/>
              <w:t>престижни национални</w:t>
            </w:r>
            <w:r w:rsidR="00BE1B10" w:rsidRPr="001F6D61">
              <w:rPr>
                <w:spacing w:val="8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форуми</w:t>
            </w:r>
          </w:p>
          <w:p w:rsidR="00123B2D" w:rsidRPr="001F6D61" w:rsidRDefault="00BE1B10" w:rsidP="00A32AE8">
            <w:pPr>
              <w:pStyle w:val="TableParagraph"/>
              <w:tabs>
                <w:tab w:val="left" w:pos="1626"/>
                <w:tab w:val="left" w:pos="2260"/>
                <w:tab w:val="left" w:pos="3285"/>
                <w:tab w:val="left" w:pos="4844"/>
              </w:tabs>
              <w:spacing w:line="242" w:lineRule="auto"/>
              <w:ind w:left="836" w:right="-15"/>
              <w:rPr>
                <w:b/>
                <w:sz w:val="24"/>
              </w:rPr>
            </w:pPr>
            <w:r w:rsidRPr="001F6D61">
              <w:rPr>
                <w:sz w:val="24"/>
              </w:rPr>
              <w:t xml:space="preserve">/конгреси/конференции/симпозиуми/ или излъчване по </w:t>
            </w:r>
            <w:r w:rsidRPr="00A43AFD">
              <w:rPr>
                <w:sz w:val="24"/>
              </w:rPr>
              <w:t>БНТ или БНР</w:t>
            </w:r>
            <w:r w:rsidRPr="001F6D61">
              <w:rPr>
                <w:sz w:val="24"/>
              </w:rPr>
              <w:t>, издание на CD</w:t>
            </w:r>
            <w:r w:rsidR="00A32AE8" w:rsidRPr="001F6D61">
              <w:rPr>
                <w:sz w:val="24"/>
                <w:lang w:val="bg-BG"/>
              </w:rPr>
              <w:t xml:space="preserve"> </w:t>
            </w:r>
            <w:r w:rsidRPr="001F6D61">
              <w:rPr>
                <w:sz w:val="24"/>
              </w:rPr>
              <w:t>или</w:t>
            </w:r>
            <w:r w:rsidRPr="001F6D61">
              <w:rPr>
                <w:sz w:val="24"/>
              </w:rPr>
              <w:tab/>
              <w:t>DVD.</w:t>
            </w:r>
            <w:r w:rsidRPr="001F6D61">
              <w:rPr>
                <w:sz w:val="24"/>
              </w:rPr>
              <w:tab/>
              <w:t>Провеждане</w:t>
            </w:r>
            <w:r w:rsidR="00A32AE8" w:rsidRPr="001F6D61">
              <w:rPr>
                <w:sz w:val="24"/>
                <w:lang w:val="bg-BG"/>
              </w:rPr>
              <w:t xml:space="preserve"> </w:t>
            </w:r>
            <w:r w:rsidRPr="001F6D61">
              <w:rPr>
                <w:sz w:val="24"/>
              </w:rPr>
              <w:t>на национални семинари и участия</w:t>
            </w:r>
            <w:r w:rsidRPr="001F6D61">
              <w:rPr>
                <w:spacing w:val="27"/>
                <w:sz w:val="24"/>
              </w:rPr>
              <w:t xml:space="preserve"> </w:t>
            </w:r>
            <w:r w:rsidRPr="001F6D61">
              <w:rPr>
                <w:sz w:val="24"/>
              </w:rPr>
              <w:t>в</w:t>
            </w:r>
            <w:r w:rsidR="00A32AE8" w:rsidRPr="001F6D61">
              <w:rPr>
                <w:sz w:val="24"/>
                <w:lang w:val="bg-BG"/>
              </w:rPr>
              <w:t xml:space="preserve"> </w:t>
            </w:r>
            <w:r w:rsidRPr="001F6D61">
              <w:rPr>
                <w:sz w:val="24"/>
              </w:rPr>
              <w:t xml:space="preserve">национални пленери </w:t>
            </w:r>
            <w:r w:rsidR="008E40ED" w:rsidRPr="001F6D61">
              <w:rPr>
                <w:sz w:val="24"/>
                <w:lang w:val="bg-BG"/>
              </w:rPr>
              <w:t xml:space="preserve">и </w:t>
            </w:r>
            <w:r w:rsidRPr="001F6D61">
              <w:rPr>
                <w:sz w:val="24"/>
              </w:rPr>
              <w:t>изложби</w:t>
            </w:r>
          </w:p>
        </w:tc>
        <w:tc>
          <w:tcPr>
            <w:tcW w:w="1277" w:type="dxa"/>
          </w:tcPr>
          <w:p w:rsidR="00123B2D" w:rsidRDefault="0012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3B2D" w:rsidRPr="008E40ED" w:rsidRDefault="00BE1B10">
            <w:pPr>
              <w:pStyle w:val="TableParagraph"/>
              <w:ind w:right="444"/>
              <w:jc w:val="right"/>
              <w:rPr>
                <w:b/>
                <w:sz w:val="24"/>
              </w:rPr>
            </w:pPr>
            <w:r w:rsidRPr="008E40ED">
              <w:rPr>
                <w:b/>
                <w:sz w:val="24"/>
              </w:rPr>
              <w:t>2</w:t>
            </w:r>
          </w:p>
        </w:tc>
        <w:tc>
          <w:tcPr>
            <w:tcW w:w="2976" w:type="dxa"/>
            <w:gridSpan w:val="2"/>
          </w:tcPr>
          <w:p w:rsidR="00123B2D" w:rsidRDefault="00BE1B10" w:rsidP="00BD727D">
            <w:pPr>
              <w:pStyle w:val="TableParagraph"/>
              <w:spacing w:before="2"/>
              <w:ind w:left="114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Ако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ниво</w:t>
            </w:r>
            <w:proofErr w:type="spellEnd"/>
            <w:r>
              <w:rPr>
                <w:sz w:val="24"/>
              </w:rPr>
              <w:t xml:space="preserve"> ЮЗУ </w:t>
            </w:r>
            <w:r w:rsidR="00BD727D" w:rsidRPr="00A43AFD">
              <w:rPr>
                <w:sz w:val="24"/>
                <w:lang w:val="bg-BG"/>
              </w:rPr>
              <w:t xml:space="preserve">„Неофит Рилски“ – </w:t>
            </w:r>
            <w:r>
              <w:rPr>
                <w:b/>
                <w:sz w:val="24"/>
              </w:rPr>
              <w:t>1</w:t>
            </w:r>
            <w:r w:rsidR="00A43AFD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  <w:tr w:rsidR="00123B2D">
        <w:trPr>
          <w:trHeight w:val="828"/>
        </w:trPr>
        <w:tc>
          <w:tcPr>
            <w:tcW w:w="5214" w:type="dxa"/>
            <w:vMerge w:val="restart"/>
          </w:tcPr>
          <w:p w:rsidR="00123B2D" w:rsidRDefault="00B32B0A">
            <w:pPr>
              <w:pStyle w:val="TableParagraph"/>
              <w:spacing w:before="5"/>
              <w:ind w:left="476"/>
              <w:rPr>
                <w:b/>
                <w:sz w:val="24"/>
              </w:rPr>
            </w:pPr>
            <w:r>
              <w:rPr>
                <w:sz w:val="24"/>
                <w:lang w:val="bg-BG"/>
              </w:rPr>
              <w:t>9</w:t>
            </w:r>
            <w:r w:rsidR="00BE1B10">
              <w:rPr>
                <w:i/>
                <w:sz w:val="24"/>
              </w:rPr>
              <w:t xml:space="preserve">. </w:t>
            </w:r>
            <w:r w:rsidR="00BE1B10" w:rsidRPr="00CA005F">
              <w:rPr>
                <w:sz w:val="24"/>
              </w:rPr>
              <w:t>Ръководство на дипломанти</w:t>
            </w:r>
          </w:p>
          <w:p w:rsidR="00123B2D" w:rsidRDefault="00123B2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23B2D" w:rsidRPr="00963320" w:rsidRDefault="00BE1B10" w:rsidP="00CA0C6A">
            <w:pPr>
              <w:pStyle w:val="TableParagraph"/>
              <w:spacing w:line="270" w:lineRule="atLeast"/>
              <w:ind w:left="116" w:right="284"/>
              <w:rPr>
                <w:i/>
              </w:rPr>
            </w:pPr>
            <w:r w:rsidRPr="00963320">
              <w:rPr>
                <w:i/>
              </w:rPr>
              <w:t>Чужде</w:t>
            </w:r>
            <w:r w:rsidR="00CA0C6A">
              <w:rPr>
                <w:i/>
                <w:lang w:val="bg-BG"/>
              </w:rPr>
              <w:t>странен</w:t>
            </w:r>
            <w:r w:rsidRPr="00963320">
              <w:rPr>
                <w:i/>
              </w:rPr>
              <w:t xml:space="preserve"> дипломант се доказва с договор от програма</w:t>
            </w:r>
          </w:p>
        </w:tc>
        <w:tc>
          <w:tcPr>
            <w:tcW w:w="1277" w:type="dxa"/>
            <w:vMerge w:val="restart"/>
          </w:tcPr>
          <w:p w:rsidR="00123B2D" w:rsidRDefault="00123B2D">
            <w:pPr>
              <w:pStyle w:val="TableParagraph"/>
              <w:spacing w:before="3"/>
              <w:rPr>
                <w:b/>
                <w:sz w:val="24"/>
              </w:rPr>
            </w:pPr>
          </w:p>
          <w:p w:rsidR="00123B2D" w:rsidRPr="008E40ED" w:rsidRDefault="00BE1B10">
            <w:pPr>
              <w:pStyle w:val="TableParagraph"/>
              <w:ind w:left="129"/>
              <w:jc w:val="center"/>
              <w:rPr>
                <w:b/>
                <w:sz w:val="24"/>
              </w:rPr>
            </w:pPr>
            <w:r w:rsidRPr="008E40ED">
              <w:rPr>
                <w:b/>
                <w:sz w:val="24"/>
              </w:rPr>
              <w:t>1</w:t>
            </w:r>
          </w:p>
        </w:tc>
        <w:tc>
          <w:tcPr>
            <w:tcW w:w="2976" w:type="dxa"/>
            <w:gridSpan w:val="2"/>
            <w:tcBorders>
              <w:bottom w:val="nil"/>
            </w:tcBorders>
          </w:tcPr>
          <w:p w:rsidR="00123B2D" w:rsidRDefault="00BE1B10" w:rsidP="00CA0C6A">
            <w:pPr>
              <w:pStyle w:val="TableParagraph"/>
              <w:spacing w:before="3" w:line="270" w:lineRule="atLeast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Ако е </w:t>
            </w:r>
            <w:r>
              <w:rPr>
                <w:spacing w:val="-3"/>
                <w:sz w:val="24"/>
              </w:rPr>
              <w:t>чужде</w:t>
            </w:r>
            <w:r w:rsidR="00CA0C6A">
              <w:rPr>
                <w:spacing w:val="-3"/>
                <w:sz w:val="24"/>
                <w:lang w:val="bg-BG"/>
              </w:rPr>
              <w:t xml:space="preserve">странен </w:t>
            </w:r>
            <w:r>
              <w:rPr>
                <w:sz w:val="24"/>
              </w:rPr>
              <w:t>дипломант в рамките на международна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научна</w:t>
            </w:r>
          </w:p>
        </w:tc>
      </w:tr>
      <w:tr w:rsidR="00123B2D" w:rsidTr="00A43AFD">
        <w:trPr>
          <w:trHeight w:val="287"/>
        </w:trPr>
        <w:tc>
          <w:tcPr>
            <w:tcW w:w="5214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  <w:tcBorders>
              <w:top w:val="nil"/>
              <w:right w:val="nil"/>
            </w:tcBorders>
            <w:shd w:val="clear" w:color="auto" w:fill="auto"/>
          </w:tcPr>
          <w:p w:rsidR="00123B2D" w:rsidRPr="00A43AFD" w:rsidRDefault="00BE1B10">
            <w:pPr>
              <w:pStyle w:val="TableParagraph"/>
              <w:spacing w:before="3" w:line="265" w:lineRule="exact"/>
              <w:ind w:left="114"/>
              <w:rPr>
                <w:sz w:val="24"/>
              </w:rPr>
            </w:pPr>
            <w:r w:rsidRPr="00A43AFD">
              <w:rPr>
                <w:sz w:val="24"/>
              </w:rPr>
              <w:t>програма</w:t>
            </w:r>
          </w:p>
        </w:tc>
        <w:tc>
          <w:tcPr>
            <w:tcW w:w="1878" w:type="dxa"/>
            <w:tcBorders>
              <w:top w:val="nil"/>
              <w:left w:val="nil"/>
            </w:tcBorders>
            <w:shd w:val="clear" w:color="auto" w:fill="auto"/>
          </w:tcPr>
          <w:p w:rsidR="00123B2D" w:rsidRPr="00A43AFD" w:rsidRDefault="00BE1B10">
            <w:pPr>
              <w:pStyle w:val="TableParagraph"/>
              <w:spacing w:before="3" w:line="265" w:lineRule="exact"/>
              <w:ind w:left="34"/>
              <w:rPr>
                <w:sz w:val="24"/>
              </w:rPr>
            </w:pPr>
            <w:r w:rsidRPr="00A43AFD">
              <w:rPr>
                <w:sz w:val="24"/>
              </w:rPr>
              <w:t xml:space="preserve">– </w:t>
            </w:r>
            <w:r w:rsidRPr="00A43AFD">
              <w:rPr>
                <w:b/>
                <w:sz w:val="24"/>
              </w:rPr>
              <w:t xml:space="preserve">4 </w:t>
            </w:r>
            <w:r w:rsidRPr="00A43AFD">
              <w:rPr>
                <w:sz w:val="24"/>
              </w:rPr>
              <w:t>т.</w:t>
            </w:r>
          </w:p>
        </w:tc>
      </w:tr>
    </w:tbl>
    <w:p w:rsidR="00123B2D" w:rsidRDefault="00123B2D">
      <w:pPr>
        <w:spacing w:line="265" w:lineRule="exact"/>
        <w:rPr>
          <w:sz w:val="24"/>
        </w:rPr>
        <w:sectPr w:rsidR="00123B2D">
          <w:pgSz w:w="11910" w:h="16840"/>
          <w:pgMar w:top="1400" w:right="1000" w:bottom="280" w:left="1200" w:header="708" w:footer="708" w:gutter="0"/>
          <w:cols w:space="708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4"/>
        <w:gridCol w:w="537"/>
        <w:gridCol w:w="740"/>
        <w:gridCol w:w="2976"/>
      </w:tblGrid>
      <w:tr w:rsidR="00123B2D" w:rsidTr="00A43AFD">
        <w:trPr>
          <w:trHeight w:val="216"/>
        </w:trPr>
        <w:tc>
          <w:tcPr>
            <w:tcW w:w="5214" w:type="dxa"/>
            <w:vMerge w:val="restart"/>
          </w:tcPr>
          <w:p w:rsidR="00123B2D" w:rsidRPr="00A43AFD" w:rsidRDefault="00BE1B10" w:rsidP="006203D1">
            <w:pPr>
              <w:pStyle w:val="TableParagraph"/>
              <w:spacing w:before="6"/>
              <w:ind w:left="836" w:right="96" w:hanging="360"/>
              <w:jc w:val="both"/>
              <w:rPr>
                <w:sz w:val="24"/>
              </w:rPr>
            </w:pPr>
            <w:r w:rsidRPr="00A43AFD">
              <w:rPr>
                <w:sz w:val="24"/>
              </w:rPr>
              <w:t>1</w:t>
            </w:r>
            <w:r w:rsidR="008E40ED" w:rsidRPr="00A43AFD">
              <w:rPr>
                <w:sz w:val="24"/>
                <w:lang w:val="bg-BG"/>
              </w:rPr>
              <w:t>0</w:t>
            </w:r>
            <w:r w:rsidRPr="00A43AFD">
              <w:rPr>
                <w:sz w:val="24"/>
              </w:rPr>
              <w:t>. Цитирания в чужбина в рецензирани реферирани списания (peer referral journals</w:t>
            </w:r>
            <w:proofErr w:type="gramStart"/>
            <w:r w:rsidRPr="00A43AFD">
              <w:rPr>
                <w:sz w:val="24"/>
              </w:rPr>
              <w:t xml:space="preserve">),   </w:t>
            </w:r>
            <w:proofErr w:type="gramEnd"/>
            <w:r w:rsidRPr="00A43AFD">
              <w:rPr>
                <w:sz w:val="24"/>
              </w:rPr>
              <w:t xml:space="preserve"> в    други    научни </w:t>
            </w:r>
            <w:r w:rsidRPr="00A43AFD">
              <w:rPr>
                <w:spacing w:val="29"/>
                <w:sz w:val="24"/>
              </w:rPr>
              <w:t xml:space="preserve"> </w:t>
            </w:r>
            <w:r w:rsidRPr="00A43AFD">
              <w:rPr>
                <w:sz w:val="24"/>
              </w:rPr>
              <w:t>трудове</w:t>
            </w:r>
          </w:p>
          <w:p w:rsidR="00123B2D" w:rsidRPr="00A43AFD" w:rsidRDefault="00BE1B10" w:rsidP="006203D1">
            <w:pPr>
              <w:pStyle w:val="TableParagraph"/>
              <w:tabs>
                <w:tab w:val="left" w:pos="1846"/>
                <w:tab w:val="left" w:pos="2519"/>
                <w:tab w:val="left" w:pos="2595"/>
                <w:tab w:val="left" w:pos="3690"/>
                <w:tab w:val="left" w:pos="4097"/>
                <w:tab w:val="left" w:pos="4372"/>
                <w:tab w:val="left" w:pos="4626"/>
              </w:tabs>
              <w:ind w:left="836" w:right="88"/>
              <w:rPr>
                <w:sz w:val="24"/>
              </w:rPr>
            </w:pPr>
            <w:r w:rsidRPr="00A43AFD">
              <w:rPr>
                <w:sz w:val="24"/>
              </w:rPr>
              <w:t>/дисертации,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  <w:t>книги,</w:t>
            </w:r>
            <w:r w:rsidRPr="00A43AFD">
              <w:rPr>
                <w:sz w:val="24"/>
              </w:rPr>
              <w:tab/>
              <w:t>монографии/ отзиви</w:t>
            </w:r>
            <w:r w:rsidRPr="00A43AFD">
              <w:rPr>
                <w:sz w:val="24"/>
              </w:rPr>
              <w:tab/>
              <w:t>или</w:t>
            </w:r>
            <w:r w:rsidRPr="00A43AFD">
              <w:rPr>
                <w:sz w:val="24"/>
              </w:rPr>
              <w:tab/>
              <w:t>изпълнения</w:t>
            </w:r>
            <w:r w:rsidRPr="00A43AFD">
              <w:rPr>
                <w:sz w:val="24"/>
              </w:rPr>
              <w:tab/>
              <w:t>на</w:t>
            </w:r>
            <w:r w:rsidRPr="00A43AFD">
              <w:rPr>
                <w:sz w:val="24"/>
              </w:rPr>
              <w:tab/>
            </w:r>
            <w:r w:rsidRPr="00A43AFD">
              <w:rPr>
                <w:sz w:val="24"/>
              </w:rPr>
              <w:tab/>
              <w:t>вече представяни авторски творби, музикални</w:t>
            </w:r>
            <w:r w:rsidR="008E40ED" w:rsidRPr="00A43AFD">
              <w:rPr>
                <w:sz w:val="24"/>
                <w:lang w:val="bg-BG"/>
              </w:rPr>
              <w:t xml:space="preserve"> </w:t>
            </w:r>
            <w:r w:rsidR="008E40ED" w:rsidRPr="00A43AFD">
              <w:rPr>
                <w:sz w:val="24"/>
              </w:rPr>
              <w:t>изпълнения,</w:t>
            </w:r>
            <w:r w:rsidR="008E40ED" w:rsidRPr="00A43AFD">
              <w:rPr>
                <w:sz w:val="24"/>
                <w:lang w:val="bg-BG"/>
              </w:rPr>
              <w:t xml:space="preserve"> </w:t>
            </w:r>
            <w:r w:rsidRPr="00A43AFD">
              <w:rPr>
                <w:spacing w:val="-4"/>
                <w:sz w:val="24"/>
              </w:rPr>
              <w:t>филми</w:t>
            </w:r>
          </w:p>
          <w:p w:rsidR="00123B2D" w:rsidRPr="00A43AFD" w:rsidRDefault="00123B2D">
            <w:pPr>
              <w:pStyle w:val="TableParagraph"/>
              <w:spacing w:before="7"/>
            </w:pPr>
          </w:p>
          <w:p w:rsidR="00123B2D" w:rsidRPr="00A43AFD" w:rsidRDefault="00BE1B10">
            <w:pPr>
              <w:pStyle w:val="TableParagraph"/>
              <w:spacing w:before="1"/>
              <w:ind w:left="833"/>
              <w:rPr>
                <w:i/>
                <w:sz w:val="24"/>
              </w:rPr>
            </w:pPr>
            <w:r w:rsidRPr="00A43AFD">
              <w:rPr>
                <w:i/>
                <w:sz w:val="24"/>
              </w:rPr>
              <w:t xml:space="preserve">Прилагат се </w:t>
            </w:r>
            <w:r w:rsidR="00CA0C6A" w:rsidRPr="00A43AFD">
              <w:rPr>
                <w:i/>
                <w:sz w:val="24"/>
                <w:lang w:val="bg-BG"/>
              </w:rPr>
              <w:t>ц</w:t>
            </w:r>
            <w:r w:rsidR="008E40ED" w:rsidRPr="00A43AFD">
              <w:rPr>
                <w:i/>
                <w:sz w:val="24"/>
              </w:rPr>
              <w:t>итирания</w:t>
            </w:r>
            <w:r w:rsidRPr="00A43AFD">
              <w:rPr>
                <w:i/>
                <w:sz w:val="24"/>
              </w:rPr>
              <w:t xml:space="preserve"> и отзиви</w:t>
            </w:r>
          </w:p>
          <w:p w:rsidR="00123B2D" w:rsidRPr="00A43AFD" w:rsidRDefault="00123B2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123B2D" w:rsidRPr="00A43AFD" w:rsidRDefault="00BE1B10" w:rsidP="00CA0C6A">
            <w:pPr>
              <w:pStyle w:val="TableParagraph"/>
              <w:spacing w:line="271" w:lineRule="auto"/>
              <w:ind w:left="620" w:right="99"/>
              <w:jc w:val="both"/>
              <w:rPr>
                <w:i/>
                <w:sz w:val="24"/>
              </w:rPr>
            </w:pPr>
            <w:r w:rsidRPr="00A43AFD">
              <w:rPr>
                <w:i/>
                <w:sz w:val="24"/>
              </w:rPr>
              <w:t xml:space="preserve">Прави се справка в Scopus и </w:t>
            </w:r>
            <w:r w:rsidR="00CA0C6A" w:rsidRPr="00A43AFD">
              <w:rPr>
                <w:i/>
                <w:sz w:val="24"/>
              </w:rPr>
              <w:t>Web of Science</w:t>
            </w:r>
            <w:r w:rsidRPr="00A43AFD">
              <w:rPr>
                <w:i/>
                <w:sz w:val="24"/>
              </w:rPr>
              <w:t>.</w:t>
            </w:r>
            <w:r w:rsidR="00CA0C6A" w:rsidRPr="00A43AFD">
              <w:rPr>
                <w:i/>
                <w:sz w:val="24"/>
              </w:rPr>
              <w:t xml:space="preserve"> </w:t>
            </w:r>
            <w:r w:rsidRPr="00A43AFD">
              <w:rPr>
                <w:i/>
                <w:sz w:val="24"/>
              </w:rPr>
              <w:t>Цитиранията се прилагат на хартиен носител.</w:t>
            </w:r>
          </w:p>
        </w:tc>
        <w:tc>
          <w:tcPr>
            <w:tcW w:w="537" w:type="dxa"/>
            <w:tcBorders>
              <w:bottom w:val="nil"/>
              <w:right w:val="single" w:sz="48" w:space="0" w:color="FFFF00"/>
            </w:tcBorders>
            <w:shd w:val="clear" w:color="auto" w:fill="auto"/>
          </w:tcPr>
          <w:p w:rsidR="00123B2D" w:rsidRPr="00A43AFD" w:rsidRDefault="00BE1B10">
            <w:pPr>
              <w:pStyle w:val="TableParagraph"/>
              <w:spacing w:before="5" w:line="192" w:lineRule="exact"/>
              <w:ind w:right="-130"/>
              <w:jc w:val="right"/>
              <w:rPr>
                <w:b/>
                <w:sz w:val="24"/>
              </w:rPr>
            </w:pPr>
            <w:bookmarkStart w:id="0" w:name="_GoBack"/>
            <w:bookmarkEnd w:id="0"/>
            <w:r w:rsidRPr="00A43AFD">
              <w:rPr>
                <w:b/>
                <w:sz w:val="24"/>
              </w:rPr>
              <w:t>8</w:t>
            </w:r>
          </w:p>
        </w:tc>
        <w:tc>
          <w:tcPr>
            <w:tcW w:w="740" w:type="dxa"/>
            <w:tcBorders>
              <w:left w:val="single" w:sz="48" w:space="0" w:color="FFFF00"/>
              <w:bottom w:val="nil"/>
            </w:tcBorders>
            <w:shd w:val="clear" w:color="auto" w:fill="auto"/>
          </w:tcPr>
          <w:p w:rsidR="00123B2D" w:rsidRPr="00A43AFD" w:rsidRDefault="00A43AFD">
            <w:pPr>
              <w:pStyle w:val="TableParagraph"/>
              <w:rPr>
                <w:sz w:val="14"/>
                <w:lang w:val="bg-BG"/>
              </w:rPr>
            </w:pPr>
            <w:r w:rsidRPr="00A43AFD">
              <w:rPr>
                <w:sz w:val="14"/>
                <w:lang w:val="bg-BG"/>
              </w:rPr>
              <w:t xml:space="preserve">     </w:t>
            </w:r>
          </w:p>
        </w:tc>
        <w:tc>
          <w:tcPr>
            <w:tcW w:w="2976" w:type="dxa"/>
            <w:vMerge w:val="restart"/>
          </w:tcPr>
          <w:p w:rsidR="00123B2D" w:rsidRDefault="00BE1B10" w:rsidP="008E40ED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"/>
              <w:ind w:right="478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реферирано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списание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 xml:space="preserve">чужбина –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123B2D" w:rsidRPr="008E40ED" w:rsidRDefault="00BE1B10" w:rsidP="008E40ED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  <w:tab w:val="left" w:pos="2371"/>
              </w:tabs>
              <w:spacing w:before="4" w:line="237" w:lineRule="auto"/>
              <w:ind w:right="476"/>
              <w:rPr>
                <w:b/>
                <w:sz w:val="24"/>
              </w:rPr>
            </w:pPr>
            <w:r w:rsidRPr="008E40ED">
              <w:rPr>
                <w:sz w:val="24"/>
              </w:rPr>
              <w:t>В други научни трудове</w:t>
            </w:r>
            <w:r w:rsidR="008E40ED">
              <w:rPr>
                <w:sz w:val="24"/>
                <w:lang w:val="bg-BG"/>
              </w:rPr>
              <w:t xml:space="preserve"> </w:t>
            </w:r>
            <w:r w:rsidRPr="008E40ED">
              <w:rPr>
                <w:spacing w:val="-15"/>
                <w:sz w:val="24"/>
              </w:rPr>
              <w:t>в</w:t>
            </w:r>
            <w:r w:rsidR="008E40ED" w:rsidRPr="008E40ED">
              <w:rPr>
                <w:spacing w:val="-15"/>
                <w:sz w:val="24"/>
                <w:lang w:val="bg-BG"/>
              </w:rPr>
              <w:t xml:space="preserve"> </w:t>
            </w:r>
            <w:r w:rsidRPr="008E40ED">
              <w:rPr>
                <w:sz w:val="24"/>
              </w:rPr>
              <w:t>чужбина</w:t>
            </w:r>
            <w:r w:rsidR="008E40ED" w:rsidRPr="008E40ED">
              <w:rPr>
                <w:sz w:val="24"/>
                <w:lang w:val="bg-BG"/>
              </w:rPr>
              <w:t xml:space="preserve"> </w:t>
            </w:r>
            <w:r w:rsidRPr="008E40ED">
              <w:rPr>
                <w:sz w:val="24"/>
              </w:rPr>
              <w:t>–</w:t>
            </w:r>
            <w:r w:rsidR="008E40ED">
              <w:rPr>
                <w:sz w:val="24"/>
                <w:lang w:val="bg-BG"/>
              </w:rPr>
              <w:t xml:space="preserve"> </w:t>
            </w:r>
            <w:r w:rsidRPr="008E40ED">
              <w:rPr>
                <w:b/>
                <w:sz w:val="24"/>
              </w:rPr>
              <w:t>5 т.</w:t>
            </w:r>
          </w:p>
          <w:p w:rsidR="00123B2D" w:rsidRDefault="00BE1B10" w:rsidP="008E40ED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right="478"/>
              <w:rPr>
                <w:b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z w:val="24"/>
              </w:rPr>
              <w:t xml:space="preserve">нереферирани списания </w:t>
            </w:r>
            <w:r>
              <w:rPr>
                <w:spacing w:val="-13"/>
                <w:sz w:val="24"/>
              </w:rPr>
              <w:t xml:space="preserve">в </w:t>
            </w:r>
            <w:r>
              <w:rPr>
                <w:sz w:val="24"/>
              </w:rPr>
              <w:t xml:space="preserve">чужбина </w:t>
            </w:r>
            <w:r>
              <w:rPr>
                <w:b/>
                <w:sz w:val="24"/>
              </w:rPr>
              <w:t>– 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  <w:tr w:rsidR="00123B2D">
        <w:trPr>
          <w:trHeight w:val="3981"/>
        </w:trPr>
        <w:tc>
          <w:tcPr>
            <w:tcW w:w="5214" w:type="dxa"/>
            <w:vMerge/>
            <w:tcBorders>
              <w:top w:val="nil"/>
            </w:tcBorders>
          </w:tcPr>
          <w:p w:rsidR="00123B2D" w:rsidRPr="00A43AFD" w:rsidRDefault="00123B2D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gridSpan w:val="2"/>
            <w:tcBorders>
              <w:top w:val="nil"/>
            </w:tcBorders>
          </w:tcPr>
          <w:p w:rsidR="00123B2D" w:rsidRPr="00A43AFD" w:rsidRDefault="008E40ED" w:rsidP="008E40ED">
            <w:pPr>
              <w:pStyle w:val="TableParagraph"/>
              <w:jc w:val="center"/>
              <w:rPr>
                <w:b/>
                <w:sz w:val="24"/>
                <w:lang w:val="bg-BG"/>
              </w:rPr>
            </w:pPr>
            <w:r w:rsidRPr="00A43AFD">
              <w:rPr>
                <w:b/>
                <w:sz w:val="24"/>
                <w:lang w:val="bg-BG"/>
              </w:rPr>
              <w:t>8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</w:tr>
      <w:tr w:rsidR="00123B2D">
        <w:trPr>
          <w:trHeight w:val="2213"/>
        </w:trPr>
        <w:tc>
          <w:tcPr>
            <w:tcW w:w="5214" w:type="dxa"/>
          </w:tcPr>
          <w:p w:rsidR="00123B2D" w:rsidRPr="001F6D61" w:rsidRDefault="00BE1B10">
            <w:pPr>
              <w:pStyle w:val="TableParagraph"/>
              <w:spacing w:before="5"/>
              <w:ind w:left="836" w:right="98" w:hanging="360"/>
              <w:jc w:val="both"/>
              <w:rPr>
                <w:sz w:val="24"/>
              </w:rPr>
            </w:pPr>
            <w:r w:rsidRPr="00920105">
              <w:rPr>
                <w:sz w:val="24"/>
              </w:rPr>
              <w:t>1</w:t>
            </w:r>
            <w:r w:rsidR="00920105" w:rsidRPr="00920105">
              <w:rPr>
                <w:sz w:val="24"/>
                <w:lang w:val="bg-BG"/>
              </w:rPr>
              <w:t>1</w:t>
            </w:r>
            <w:r w:rsidRPr="00920105">
              <w:rPr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r w:rsidRPr="00CA0C6A">
              <w:rPr>
                <w:sz w:val="24"/>
              </w:rPr>
              <w:t xml:space="preserve">Членство в редакционни научни колегии у нас или </w:t>
            </w:r>
            <w:r w:rsidRPr="001F6D61">
              <w:rPr>
                <w:sz w:val="24"/>
              </w:rPr>
              <w:t>председател или член на национално жури (фестивали, конкурси, изложби и</w:t>
            </w:r>
            <w:r w:rsidRPr="001F6D61">
              <w:rPr>
                <w:spacing w:val="-2"/>
                <w:sz w:val="24"/>
              </w:rPr>
              <w:t xml:space="preserve"> </w:t>
            </w:r>
            <w:r w:rsidRPr="001F6D61">
              <w:rPr>
                <w:sz w:val="24"/>
              </w:rPr>
              <w:t>др.)</w:t>
            </w:r>
          </w:p>
          <w:p w:rsidR="00123B2D" w:rsidRDefault="00BE1B10">
            <w:pPr>
              <w:pStyle w:val="TableParagraph"/>
              <w:spacing w:before="2" w:line="276" w:lineRule="exact"/>
              <w:ind w:left="836" w:right="97" w:hanging="3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Доказва се с писмо от главния редактор или копие на титулна страница на списанието и редколегията. От кога до кога е бил 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редколегията.</w:t>
            </w:r>
          </w:p>
        </w:tc>
        <w:tc>
          <w:tcPr>
            <w:tcW w:w="1277" w:type="dxa"/>
            <w:gridSpan w:val="2"/>
          </w:tcPr>
          <w:p w:rsidR="00123B2D" w:rsidRDefault="00123B2D">
            <w:pPr>
              <w:pStyle w:val="TableParagraph"/>
              <w:spacing w:before="2"/>
              <w:rPr>
                <w:b/>
                <w:sz w:val="24"/>
              </w:rPr>
            </w:pPr>
          </w:p>
          <w:p w:rsidR="00123B2D" w:rsidRPr="00920105" w:rsidRDefault="00BE1B10">
            <w:pPr>
              <w:pStyle w:val="TableParagraph"/>
              <w:ind w:left="254"/>
              <w:jc w:val="center"/>
              <w:rPr>
                <w:b/>
                <w:sz w:val="24"/>
              </w:rPr>
            </w:pPr>
            <w:r w:rsidRPr="00920105">
              <w:rPr>
                <w:b/>
                <w:sz w:val="24"/>
              </w:rPr>
              <w:t>2</w:t>
            </w:r>
          </w:p>
        </w:tc>
        <w:tc>
          <w:tcPr>
            <w:tcW w:w="2976" w:type="dxa"/>
          </w:tcPr>
          <w:p w:rsidR="00123B2D" w:rsidRDefault="00BE1B10" w:rsidP="00CA0C6A">
            <w:pPr>
              <w:pStyle w:val="TableParagraph"/>
              <w:numPr>
                <w:ilvl w:val="0"/>
                <w:numId w:val="9"/>
              </w:numPr>
              <w:spacing w:before="3" w:line="237" w:lineRule="auto"/>
              <w:rPr>
                <w:sz w:val="24"/>
              </w:rPr>
            </w:pPr>
            <w:r w:rsidRPr="00A43AFD">
              <w:rPr>
                <w:sz w:val="24"/>
              </w:rPr>
              <w:t xml:space="preserve">Ако списанието се издава от ЮЗУ </w:t>
            </w:r>
            <w:r w:rsidR="00CA0C6A" w:rsidRPr="00A43AFD">
              <w:rPr>
                <w:sz w:val="24"/>
                <w:lang w:val="bg-BG"/>
              </w:rPr>
              <w:t xml:space="preserve">„Неофит Рилски“ – </w:t>
            </w:r>
            <w:r w:rsidRPr="00A43AFD">
              <w:rPr>
                <w:b/>
                <w:sz w:val="24"/>
              </w:rPr>
              <w:t>1</w:t>
            </w:r>
            <w:r w:rsidR="00CA0C6A" w:rsidRPr="00A43AFD">
              <w:rPr>
                <w:b/>
                <w:sz w:val="24"/>
                <w:lang w:val="bg-BG"/>
              </w:rPr>
              <w:t xml:space="preserve"> </w:t>
            </w:r>
            <w:r w:rsidRPr="00A43AFD">
              <w:rPr>
                <w:b/>
                <w:sz w:val="24"/>
              </w:rPr>
              <w:t>т</w:t>
            </w:r>
            <w:r>
              <w:rPr>
                <w:sz w:val="24"/>
              </w:rPr>
              <w:t>.</w:t>
            </w:r>
          </w:p>
        </w:tc>
      </w:tr>
    </w:tbl>
    <w:p w:rsidR="00123B2D" w:rsidRDefault="00123B2D">
      <w:pPr>
        <w:pStyle w:val="BodyText"/>
        <w:spacing w:before="5"/>
        <w:rPr>
          <w:sz w:val="25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595"/>
        <w:gridCol w:w="680"/>
        <w:gridCol w:w="2988"/>
      </w:tblGrid>
      <w:tr w:rsidR="00123B2D" w:rsidTr="00A43AFD">
        <w:trPr>
          <w:trHeight w:val="220"/>
        </w:trPr>
        <w:tc>
          <w:tcPr>
            <w:tcW w:w="5203" w:type="dxa"/>
            <w:vMerge w:val="restart"/>
          </w:tcPr>
          <w:p w:rsidR="00123B2D" w:rsidRDefault="00920105" w:rsidP="00920105">
            <w:pPr>
              <w:pStyle w:val="TableParagraph"/>
              <w:tabs>
                <w:tab w:val="left" w:pos="4966"/>
              </w:tabs>
              <w:spacing w:before="4" w:line="237" w:lineRule="auto"/>
              <w:ind w:left="836" w:right="94" w:hanging="360"/>
              <w:rPr>
                <w:i/>
                <w:sz w:val="24"/>
              </w:rPr>
            </w:pPr>
            <w:r>
              <w:rPr>
                <w:sz w:val="24"/>
                <w:lang w:val="bg-BG"/>
              </w:rPr>
              <w:t>12.</w:t>
            </w:r>
            <w:r w:rsidR="00BE1B10">
              <w:rPr>
                <w:b/>
                <w:sz w:val="24"/>
              </w:rPr>
              <w:t xml:space="preserve">   </w:t>
            </w:r>
            <w:r w:rsidR="00BE1B10" w:rsidRPr="00920105">
              <w:rPr>
                <w:sz w:val="24"/>
              </w:rPr>
              <w:t xml:space="preserve">Членство   в </w:t>
            </w:r>
            <w:r w:rsidR="00BE1B10" w:rsidRPr="00920105">
              <w:rPr>
                <w:spacing w:val="19"/>
                <w:sz w:val="24"/>
              </w:rPr>
              <w:t xml:space="preserve"> </w:t>
            </w:r>
            <w:r w:rsidR="00BE1B10" w:rsidRPr="00920105">
              <w:rPr>
                <w:sz w:val="24"/>
              </w:rPr>
              <w:t xml:space="preserve">научна </w:t>
            </w:r>
            <w:r w:rsidR="00BE1B10" w:rsidRPr="00920105">
              <w:rPr>
                <w:spacing w:val="47"/>
                <w:sz w:val="24"/>
              </w:rPr>
              <w:t xml:space="preserve"> </w:t>
            </w:r>
            <w:r w:rsidR="00BE1B10" w:rsidRPr="00920105">
              <w:rPr>
                <w:sz w:val="24"/>
              </w:rPr>
              <w:t>редколеги</w:t>
            </w:r>
            <w:r w:rsidRPr="00920105">
              <w:rPr>
                <w:sz w:val="24"/>
                <w:lang w:val="bg-BG"/>
              </w:rPr>
              <w:t>я</w:t>
            </w:r>
            <w:r w:rsidR="00BE1B10" w:rsidRPr="00920105">
              <w:rPr>
                <w:sz w:val="24"/>
              </w:rPr>
              <w:tab/>
            </w:r>
            <w:r w:rsidR="00BE1B10" w:rsidRPr="00920105">
              <w:rPr>
                <w:spacing w:val="-17"/>
                <w:sz w:val="24"/>
              </w:rPr>
              <w:t xml:space="preserve">в </w:t>
            </w:r>
            <w:r w:rsidR="00BE1B10" w:rsidRPr="00920105">
              <w:rPr>
                <w:sz w:val="24"/>
              </w:rPr>
              <w:t xml:space="preserve">чужбина </w:t>
            </w:r>
            <w:r w:rsidR="00BE1B10" w:rsidRPr="001F6D61">
              <w:rPr>
                <w:sz w:val="24"/>
              </w:rPr>
              <w:t>или председател или член на международно жури в чужбина (фестивали, конкурси, изложби и др.)</w:t>
            </w:r>
            <w:r w:rsidR="00BE1B10" w:rsidRPr="001F6D61">
              <w:rPr>
                <w:b/>
                <w:sz w:val="24"/>
              </w:rPr>
              <w:t xml:space="preserve"> </w:t>
            </w:r>
            <w:r w:rsidR="00BE1B10">
              <w:rPr>
                <w:i/>
                <w:sz w:val="24"/>
              </w:rPr>
              <w:t>Доказва се с титулна страница на списанието и първа вътрешна, където е записана</w:t>
            </w:r>
            <w:r w:rsidR="00BE1B10">
              <w:rPr>
                <w:i/>
                <w:spacing w:val="-1"/>
                <w:sz w:val="24"/>
              </w:rPr>
              <w:t xml:space="preserve"> </w:t>
            </w:r>
            <w:r w:rsidR="00BE1B10">
              <w:rPr>
                <w:i/>
                <w:sz w:val="24"/>
              </w:rPr>
              <w:t>редколегията</w:t>
            </w:r>
          </w:p>
        </w:tc>
        <w:tc>
          <w:tcPr>
            <w:tcW w:w="595" w:type="dxa"/>
            <w:tcBorders>
              <w:bottom w:val="nil"/>
              <w:right w:val="single" w:sz="48" w:space="0" w:color="FFFF00"/>
            </w:tcBorders>
            <w:shd w:val="clear" w:color="auto" w:fill="auto"/>
          </w:tcPr>
          <w:p w:rsidR="00123B2D" w:rsidRPr="00A43AFD" w:rsidRDefault="00123B2D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  <w:tcBorders>
              <w:left w:val="single" w:sz="48" w:space="0" w:color="FFFF00"/>
              <w:bottom w:val="nil"/>
            </w:tcBorders>
            <w:shd w:val="clear" w:color="auto" w:fill="auto"/>
          </w:tcPr>
          <w:p w:rsidR="00123B2D" w:rsidRPr="00A43AFD" w:rsidRDefault="00BE1B10">
            <w:pPr>
              <w:pStyle w:val="TableParagraph"/>
              <w:spacing w:before="3" w:line="197" w:lineRule="exact"/>
              <w:ind w:left="-115"/>
              <w:rPr>
                <w:b/>
                <w:sz w:val="24"/>
                <w:lang w:val="bg-BG"/>
              </w:rPr>
            </w:pPr>
            <w:r w:rsidRPr="00A43AFD">
              <w:rPr>
                <w:b/>
                <w:sz w:val="24"/>
              </w:rPr>
              <w:t>4</w:t>
            </w:r>
            <w:r w:rsidR="00920105" w:rsidRPr="00A43AFD">
              <w:rPr>
                <w:b/>
                <w:sz w:val="24"/>
                <w:lang w:val="bg-BG"/>
              </w:rPr>
              <w:t>4</w:t>
            </w:r>
          </w:p>
        </w:tc>
        <w:tc>
          <w:tcPr>
            <w:tcW w:w="2988" w:type="dxa"/>
            <w:vMerge w:val="restart"/>
          </w:tcPr>
          <w:p w:rsidR="00123B2D" w:rsidRDefault="00920105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  <w:tab w:val="left" w:pos="1440"/>
                <w:tab w:val="left" w:pos="2814"/>
              </w:tabs>
              <w:spacing w:before="1" w:line="237" w:lineRule="auto"/>
              <w:ind w:right="55"/>
              <w:rPr>
                <w:b/>
                <w:sz w:val="24"/>
              </w:rPr>
            </w:pPr>
            <w:r>
              <w:rPr>
                <w:sz w:val="24"/>
              </w:rPr>
              <w:t>Ако</w:t>
            </w:r>
            <w:r>
              <w:rPr>
                <w:sz w:val="24"/>
              </w:rPr>
              <w:tab/>
              <w:t>списанието</w:t>
            </w:r>
            <w:r>
              <w:rPr>
                <w:sz w:val="24"/>
                <w:lang w:val="bg-BG"/>
              </w:rPr>
              <w:t xml:space="preserve"> </w:t>
            </w:r>
            <w:r w:rsidR="00BE1B10">
              <w:rPr>
                <w:spacing w:val="-18"/>
                <w:sz w:val="24"/>
              </w:rPr>
              <w:t xml:space="preserve">е </w:t>
            </w:r>
            <w:r w:rsidR="00BE1B10">
              <w:rPr>
                <w:sz w:val="24"/>
              </w:rPr>
              <w:t xml:space="preserve">реферирано – </w:t>
            </w:r>
            <w:r w:rsidR="00BE1B10">
              <w:rPr>
                <w:b/>
                <w:sz w:val="24"/>
              </w:rPr>
              <w:t>4</w:t>
            </w:r>
            <w:r w:rsidR="00BE1B10">
              <w:rPr>
                <w:b/>
                <w:spacing w:val="-3"/>
                <w:sz w:val="24"/>
              </w:rPr>
              <w:t xml:space="preserve"> </w:t>
            </w:r>
            <w:r w:rsidR="00BE1B10">
              <w:rPr>
                <w:b/>
                <w:sz w:val="24"/>
              </w:rPr>
              <w:t>т.</w:t>
            </w:r>
          </w:p>
          <w:p w:rsidR="00123B2D" w:rsidRDefault="00BE1B10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  <w:tab w:val="left" w:pos="822"/>
              </w:tabs>
              <w:spacing w:before="30"/>
              <w:ind w:right="55"/>
              <w:rPr>
                <w:b/>
                <w:sz w:val="24"/>
              </w:rPr>
            </w:pPr>
            <w:r>
              <w:rPr>
                <w:sz w:val="24"/>
              </w:rPr>
              <w:t xml:space="preserve">Ако списанието не е реферирано –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  <w:tr w:rsidR="00123B2D">
        <w:trPr>
          <w:trHeight w:val="1992"/>
        </w:trPr>
        <w:tc>
          <w:tcPr>
            <w:tcW w:w="5203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</w:tr>
      <w:tr w:rsidR="00123B2D" w:rsidTr="00405184">
        <w:trPr>
          <w:trHeight w:val="220"/>
        </w:trPr>
        <w:tc>
          <w:tcPr>
            <w:tcW w:w="5203" w:type="dxa"/>
            <w:vMerge w:val="restart"/>
          </w:tcPr>
          <w:p w:rsidR="00123B2D" w:rsidRPr="00F16F79" w:rsidRDefault="00BE1B10">
            <w:pPr>
              <w:pStyle w:val="TableParagraph"/>
              <w:spacing w:before="1"/>
              <w:ind w:left="476"/>
              <w:jc w:val="both"/>
              <w:rPr>
                <w:sz w:val="24"/>
              </w:rPr>
            </w:pPr>
            <w:r w:rsidRPr="00F16F79">
              <w:rPr>
                <w:sz w:val="24"/>
              </w:rPr>
              <w:t>1</w:t>
            </w:r>
            <w:r w:rsidR="00F16F79">
              <w:rPr>
                <w:sz w:val="24"/>
                <w:lang w:val="bg-BG"/>
              </w:rPr>
              <w:t>3</w:t>
            </w:r>
            <w:r w:rsidRPr="00F16F79">
              <w:rPr>
                <w:sz w:val="24"/>
              </w:rPr>
              <w:t>.</w:t>
            </w:r>
            <w:r>
              <w:rPr>
                <w:color w:val="FF0000"/>
                <w:sz w:val="24"/>
              </w:rPr>
              <w:t xml:space="preserve"> </w:t>
            </w:r>
            <w:r w:rsidRPr="00F16F79">
              <w:rPr>
                <w:sz w:val="24"/>
              </w:rPr>
              <w:t>Лекторат в чужди университети</w:t>
            </w:r>
          </w:p>
          <w:p w:rsidR="00D46572" w:rsidRDefault="00F16F79" w:rsidP="00D46572">
            <w:pPr>
              <w:pStyle w:val="TableParagraph"/>
              <w:spacing w:before="2"/>
              <w:ind w:left="836" w:right="94"/>
              <w:jc w:val="both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(</w:t>
            </w:r>
            <w:r w:rsidR="00BE1B10" w:rsidRPr="00F16F79">
              <w:rPr>
                <w:sz w:val="24"/>
              </w:rPr>
              <w:t>програма Erasmus, Fulbright, DAAD и др.</w:t>
            </w:r>
            <w:r>
              <w:rPr>
                <w:sz w:val="24"/>
                <w:lang w:val="bg-BG"/>
              </w:rPr>
              <w:t>)</w:t>
            </w:r>
            <w:r w:rsidR="00BE1B10" w:rsidRPr="00F16F79">
              <w:rPr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или уъркшоп, майсторски</w:t>
            </w:r>
            <w:r w:rsidR="00BE1B10" w:rsidRPr="001F6D61">
              <w:rPr>
                <w:spacing w:val="-39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класове, провеждане на международен семинар в</w:t>
            </w:r>
            <w:r w:rsidR="00D46572">
              <w:rPr>
                <w:sz w:val="24"/>
                <w:lang w:val="bg-BG"/>
              </w:rPr>
              <w:t xml:space="preserve"> </w:t>
            </w:r>
            <w:r w:rsidR="00BE1B10" w:rsidRPr="001F6D61">
              <w:rPr>
                <w:sz w:val="24"/>
              </w:rPr>
              <w:t>чуждестранен университет</w:t>
            </w:r>
          </w:p>
          <w:p w:rsidR="00123B2D" w:rsidRDefault="00BE1B10" w:rsidP="00D46572">
            <w:pPr>
              <w:pStyle w:val="TableParagraph"/>
              <w:spacing w:before="2"/>
              <w:ind w:left="836" w:right="9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Доказателствен материал се взема от </w:t>
            </w:r>
            <w:r w:rsidRPr="00A43AFD">
              <w:rPr>
                <w:i/>
                <w:sz w:val="24"/>
              </w:rPr>
              <w:t>ОМ</w:t>
            </w:r>
            <w:r w:rsidR="00573BD3" w:rsidRPr="00A43AFD">
              <w:rPr>
                <w:i/>
                <w:sz w:val="24"/>
                <w:lang w:val="bg-BG"/>
              </w:rPr>
              <w:t>ОД</w:t>
            </w:r>
            <w:r w:rsidRPr="00A43AFD">
              <w:rPr>
                <w:i/>
                <w:sz w:val="24"/>
              </w:rPr>
              <w:t>С</w:t>
            </w:r>
            <w:r w:rsidRPr="00A43AFD">
              <w:rPr>
                <w:i/>
                <w:spacing w:val="-2"/>
                <w:sz w:val="24"/>
              </w:rPr>
              <w:t xml:space="preserve"> </w:t>
            </w:r>
            <w:r w:rsidRPr="00A43AFD">
              <w:rPr>
                <w:i/>
                <w:sz w:val="24"/>
              </w:rPr>
              <w:t>/д</w:t>
            </w:r>
            <w:r>
              <w:rPr>
                <w:i/>
                <w:sz w:val="24"/>
              </w:rPr>
              <w:t>оговор/</w:t>
            </w:r>
          </w:p>
        </w:tc>
        <w:tc>
          <w:tcPr>
            <w:tcW w:w="595" w:type="dxa"/>
            <w:tcBorders>
              <w:bottom w:val="nil"/>
              <w:right w:val="single" w:sz="48" w:space="0" w:color="FFFF00"/>
            </w:tcBorders>
            <w:shd w:val="clear" w:color="auto" w:fill="FFFFFF" w:themeFill="background1"/>
          </w:tcPr>
          <w:p w:rsidR="00123B2D" w:rsidRPr="00405184" w:rsidRDefault="00123B2D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  <w:tcBorders>
              <w:left w:val="single" w:sz="48" w:space="0" w:color="FFFF00"/>
              <w:bottom w:val="nil"/>
            </w:tcBorders>
            <w:shd w:val="clear" w:color="auto" w:fill="FFFFFF" w:themeFill="background1"/>
          </w:tcPr>
          <w:p w:rsidR="00123B2D" w:rsidRPr="00405184" w:rsidRDefault="00F16F79" w:rsidP="00405184">
            <w:pPr>
              <w:pStyle w:val="TableParagraph"/>
              <w:spacing w:before="3" w:line="197" w:lineRule="exact"/>
              <w:rPr>
                <w:b/>
                <w:sz w:val="24"/>
                <w:lang w:val="bg-BG"/>
              </w:rPr>
            </w:pPr>
            <w:r w:rsidRPr="00405184">
              <w:rPr>
                <w:b/>
                <w:sz w:val="24"/>
                <w:lang w:val="bg-BG"/>
              </w:rPr>
              <w:t>4</w:t>
            </w:r>
          </w:p>
        </w:tc>
        <w:tc>
          <w:tcPr>
            <w:tcW w:w="2988" w:type="dxa"/>
            <w:vMerge w:val="restart"/>
          </w:tcPr>
          <w:p w:rsidR="00123B2D" w:rsidRDefault="00BE1B10" w:rsidP="00573BD3">
            <w:pPr>
              <w:pStyle w:val="TableParagraph"/>
              <w:tabs>
                <w:tab w:val="left" w:pos="1283"/>
                <w:tab w:val="left" w:pos="2646"/>
              </w:tabs>
              <w:spacing w:before="1" w:line="249" w:lineRule="auto"/>
              <w:ind w:left="115" w:right="94" w:firstLine="2"/>
              <w:rPr>
                <w:b/>
                <w:sz w:val="24"/>
              </w:rPr>
            </w:pPr>
            <w:r>
              <w:rPr>
                <w:sz w:val="24"/>
              </w:rPr>
              <w:t>Извън</w:t>
            </w:r>
            <w:r>
              <w:rPr>
                <w:sz w:val="24"/>
              </w:rPr>
              <w:tab/>
              <w:t>рамките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на </w:t>
            </w:r>
            <w:r>
              <w:rPr>
                <w:sz w:val="24"/>
              </w:rPr>
              <w:t xml:space="preserve">международните </w:t>
            </w:r>
            <w:r w:rsidR="00F16F79">
              <w:rPr>
                <w:sz w:val="24"/>
                <w:lang w:val="bg-BG"/>
              </w:rPr>
              <w:t>о</w:t>
            </w:r>
            <w:r>
              <w:rPr>
                <w:sz w:val="24"/>
              </w:rPr>
              <w:t>бразователни</w:t>
            </w:r>
            <w:r w:rsidR="00F16F79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програми не се признава</w:t>
            </w:r>
            <w:r w:rsidR="00573BD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индивидуална покана от чуждестранен</w:t>
            </w:r>
            <w:r w:rsidR="00573BD3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 xml:space="preserve">учен, </w:t>
            </w:r>
            <w:r>
              <w:rPr>
                <w:spacing w:val="-16"/>
                <w:sz w:val="24"/>
              </w:rPr>
              <w:t xml:space="preserve">а </w:t>
            </w:r>
            <w:r>
              <w:rPr>
                <w:b/>
                <w:sz w:val="24"/>
              </w:rPr>
              <w:t>покана от университет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123B2D" w:rsidRDefault="00BE1B10" w:rsidP="00F16F79">
            <w:pPr>
              <w:pStyle w:val="TableParagraph"/>
              <w:spacing w:line="25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3 т.</w:t>
            </w:r>
          </w:p>
        </w:tc>
      </w:tr>
      <w:tr w:rsidR="00123B2D" w:rsidTr="00573BD3">
        <w:trPr>
          <w:trHeight w:val="2117"/>
        </w:trPr>
        <w:tc>
          <w:tcPr>
            <w:tcW w:w="5203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tcBorders>
              <w:top w:val="nil"/>
            </w:tcBorders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</w:tr>
      <w:tr w:rsidR="00123B2D">
        <w:trPr>
          <w:trHeight w:val="2827"/>
        </w:trPr>
        <w:tc>
          <w:tcPr>
            <w:tcW w:w="5203" w:type="dxa"/>
          </w:tcPr>
          <w:p w:rsidR="00123B2D" w:rsidRDefault="00BE1B10" w:rsidP="006A7D6B">
            <w:pPr>
              <w:pStyle w:val="TableParagraph"/>
              <w:tabs>
                <w:tab w:val="left" w:pos="2129"/>
                <w:tab w:val="left" w:pos="2837"/>
              </w:tabs>
              <w:spacing w:before="2" w:line="244" w:lineRule="auto"/>
              <w:ind w:left="836" w:right="792" w:hanging="360"/>
              <w:rPr>
                <w:sz w:val="24"/>
              </w:rPr>
            </w:pPr>
            <w:r w:rsidRPr="00BD727D">
              <w:rPr>
                <w:sz w:val="24"/>
              </w:rPr>
              <w:t>1</w:t>
            </w:r>
            <w:r w:rsidR="00BD727D">
              <w:rPr>
                <w:sz w:val="24"/>
                <w:lang w:val="bg-BG"/>
              </w:rPr>
              <w:t>4</w:t>
            </w:r>
            <w:r w:rsidRPr="00BD727D">
              <w:rPr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Научни</w:t>
            </w:r>
            <w:proofErr w:type="spellEnd"/>
            <w:r w:rsidR="006A7D6B">
              <w:rPr>
                <w:sz w:val="24"/>
                <w:lang w:val="bg-BG"/>
              </w:rPr>
              <w:t xml:space="preserve"> </w:t>
            </w:r>
            <w:r>
              <w:rPr>
                <w:sz w:val="24"/>
              </w:rPr>
              <w:t>и</w:t>
            </w:r>
            <w:r w:rsidR="006A7D6B">
              <w:rPr>
                <w:sz w:val="24"/>
                <w:lang w:val="bg-BG"/>
              </w:rPr>
              <w:t xml:space="preserve"> </w:t>
            </w:r>
            <w:proofErr w:type="spellStart"/>
            <w:r w:rsidRPr="006A7D6B">
              <w:rPr>
                <w:spacing w:val="-3"/>
                <w:sz w:val="24"/>
              </w:rPr>
              <w:t>художествено</w:t>
            </w:r>
            <w:proofErr w:type="spellEnd"/>
            <w:r w:rsidRPr="006A7D6B">
              <w:rPr>
                <w:spacing w:val="-3"/>
                <w:sz w:val="24"/>
              </w:rPr>
              <w:t xml:space="preserve">- </w:t>
            </w:r>
            <w:proofErr w:type="spellStart"/>
            <w:r w:rsidRPr="006A7D6B">
              <w:rPr>
                <w:sz w:val="24"/>
              </w:rPr>
              <w:t>творчески</w:t>
            </w:r>
            <w:proofErr w:type="spellEnd"/>
            <w:r w:rsidRPr="006A7D6B">
              <w:rPr>
                <w:spacing w:val="-2"/>
                <w:sz w:val="24"/>
              </w:rPr>
              <w:t xml:space="preserve"> </w:t>
            </w:r>
            <w:proofErr w:type="spellStart"/>
            <w:r w:rsidRPr="006A7D6B">
              <w:rPr>
                <w:sz w:val="24"/>
              </w:rPr>
              <w:t>награди</w:t>
            </w:r>
            <w:proofErr w:type="spellEnd"/>
          </w:p>
        </w:tc>
        <w:tc>
          <w:tcPr>
            <w:tcW w:w="1275" w:type="dxa"/>
            <w:gridSpan w:val="2"/>
          </w:tcPr>
          <w:p w:rsidR="00123B2D" w:rsidRDefault="00BE1B10">
            <w:pPr>
              <w:pStyle w:val="TableParagraph"/>
              <w:spacing w:before="5"/>
              <w:ind w:left="165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ако са междуна родни</w:t>
            </w:r>
          </w:p>
        </w:tc>
        <w:tc>
          <w:tcPr>
            <w:tcW w:w="2988" w:type="dxa"/>
          </w:tcPr>
          <w:p w:rsidR="00123B2D" w:rsidRDefault="00BE1B10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before="2"/>
              <w:ind w:right="311"/>
              <w:rPr>
                <w:sz w:val="24"/>
              </w:rPr>
            </w:pPr>
            <w:r>
              <w:rPr>
                <w:b/>
                <w:sz w:val="24"/>
              </w:rPr>
              <w:t xml:space="preserve">3т. </w:t>
            </w:r>
            <w:r>
              <w:rPr>
                <w:sz w:val="24"/>
              </w:rPr>
              <w:t>за национални награди</w:t>
            </w:r>
          </w:p>
          <w:p w:rsidR="00123B2D" w:rsidRDefault="00BE1B10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before="24" w:line="237" w:lineRule="auto"/>
              <w:ind w:right="244"/>
              <w:rPr>
                <w:b/>
                <w:sz w:val="24"/>
              </w:rPr>
            </w:pPr>
            <w:r>
              <w:rPr>
                <w:sz w:val="24"/>
              </w:rPr>
              <w:t xml:space="preserve">В областта на балканистиката и специалностите, формиращи национална идентичност –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123B2D" w:rsidRDefault="00BE1B10" w:rsidP="00BD727D">
            <w:pPr>
              <w:pStyle w:val="TableParagraph"/>
              <w:numPr>
                <w:ilvl w:val="0"/>
                <w:numId w:val="3"/>
              </w:numPr>
              <w:tabs>
                <w:tab w:val="left" w:pos="821"/>
                <w:tab w:val="left" w:pos="822"/>
              </w:tabs>
              <w:spacing w:before="35" w:line="270" w:lineRule="atLeast"/>
              <w:ind w:right="416"/>
              <w:rPr>
                <w:sz w:val="24"/>
              </w:rPr>
            </w:pPr>
            <w:r>
              <w:rPr>
                <w:b/>
                <w:sz w:val="24"/>
              </w:rPr>
              <w:t xml:space="preserve">1т. </w:t>
            </w:r>
            <w:r>
              <w:rPr>
                <w:sz w:val="24"/>
              </w:rPr>
              <w:t xml:space="preserve">от награди </w:t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ЮЗ</w:t>
            </w:r>
            <w:r w:rsidRPr="00A43AFD">
              <w:rPr>
                <w:sz w:val="24"/>
              </w:rPr>
              <w:t>У</w:t>
            </w:r>
            <w:r w:rsidR="00BD727D" w:rsidRPr="00A43AFD">
              <w:rPr>
                <w:sz w:val="24"/>
                <w:lang w:val="bg-BG"/>
              </w:rPr>
              <w:t xml:space="preserve"> „Неофит Рилски“</w:t>
            </w:r>
          </w:p>
        </w:tc>
      </w:tr>
    </w:tbl>
    <w:p w:rsidR="00123B2D" w:rsidRDefault="00123B2D">
      <w:pPr>
        <w:spacing w:line="270" w:lineRule="atLeast"/>
        <w:rPr>
          <w:sz w:val="24"/>
        </w:rPr>
        <w:sectPr w:rsidR="00123B2D">
          <w:pgSz w:w="11910" w:h="16840"/>
          <w:pgMar w:top="1400" w:right="1000" w:bottom="280" w:left="1200" w:header="708" w:footer="708" w:gutter="0"/>
          <w:cols w:space="708"/>
        </w:sect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3"/>
        <w:gridCol w:w="1275"/>
        <w:gridCol w:w="2081"/>
        <w:gridCol w:w="429"/>
        <w:gridCol w:w="476"/>
      </w:tblGrid>
      <w:tr w:rsidR="00123B2D">
        <w:trPr>
          <w:trHeight w:val="567"/>
        </w:trPr>
        <w:tc>
          <w:tcPr>
            <w:tcW w:w="5203" w:type="dxa"/>
          </w:tcPr>
          <w:p w:rsidR="00123B2D" w:rsidRPr="001F6D61" w:rsidRDefault="00BE1B10">
            <w:pPr>
              <w:pStyle w:val="TableParagraph"/>
              <w:tabs>
                <w:tab w:val="left" w:pos="2032"/>
                <w:tab w:val="left" w:pos="2440"/>
                <w:tab w:val="left" w:pos="3954"/>
                <w:tab w:val="left" w:pos="4984"/>
              </w:tabs>
              <w:spacing w:before="2" w:line="275" w:lineRule="exact"/>
              <w:ind w:left="477"/>
              <w:rPr>
                <w:sz w:val="24"/>
              </w:rPr>
            </w:pPr>
            <w:r w:rsidRPr="001F6D61">
              <w:rPr>
                <w:sz w:val="24"/>
              </w:rPr>
              <w:t>15.Членство</w:t>
            </w:r>
            <w:r w:rsidRPr="001F6D61">
              <w:rPr>
                <w:sz w:val="24"/>
              </w:rPr>
              <w:tab/>
              <w:t>в</w:t>
            </w:r>
            <w:r w:rsidRPr="001F6D61">
              <w:rPr>
                <w:sz w:val="24"/>
              </w:rPr>
              <w:tab/>
              <w:t>национални</w:t>
            </w:r>
            <w:r w:rsidRPr="001F6D61">
              <w:rPr>
                <w:sz w:val="24"/>
              </w:rPr>
              <w:tab/>
              <w:t>научни</w:t>
            </w:r>
            <w:r w:rsidRPr="001F6D61">
              <w:rPr>
                <w:sz w:val="24"/>
              </w:rPr>
              <w:tab/>
              <w:t>и</w:t>
            </w:r>
          </w:p>
          <w:p w:rsidR="00123B2D" w:rsidRPr="001F6D61" w:rsidRDefault="00BE1B10">
            <w:pPr>
              <w:pStyle w:val="TableParagraph"/>
              <w:spacing w:line="269" w:lineRule="exact"/>
              <w:ind w:left="476"/>
              <w:rPr>
                <w:sz w:val="24"/>
              </w:rPr>
            </w:pPr>
            <w:r w:rsidRPr="001F6D61">
              <w:rPr>
                <w:sz w:val="24"/>
              </w:rPr>
              <w:t>творчески</w:t>
            </w:r>
            <w:r w:rsidRPr="001F6D61">
              <w:rPr>
                <w:b/>
                <w:sz w:val="24"/>
              </w:rPr>
              <w:t xml:space="preserve"> </w:t>
            </w:r>
            <w:r w:rsidRPr="001F6D61">
              <w:rPr>
                <w:sz w:val="24"/>
              </w:rPr>
              <w:t>организации/асоциации</w:t>
            </w:r>
          </w:p>
        </w:tc>
        <w:tc>
          <w:tcPr>
            <w:tcW w:w="1275" w:type="dxa"/>
          </w:tcPr>
          <w:p w:rsidR="00123B2D" w:rsidRDefault="00BE1B10">
            <w:pPr>
              <w:pStyle w:val="TableParagraph"/>
              <w:spacing w:before="5"/>
              <w:ind w:right="5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86" w:type="dxa"/>
            <w:gridSpan w:val="3"/>
          </w:tcPr>
          <w:p w:rsidR="00123B2D" w:rsidRDefault="00BE1B10" w:rsidP="003539FC">
            <w:pPr>
              <w:pStyle w:val="TableParagraph"/>
              <w:tabs>
                <w:tab w:val="left" w:pos="570"/>
                <w:tab w:val="left" w:pos="1717"/>
                <w:tab w:val="left" w:pos="2058"/>
              </w:tabs>
              <w:spacing w:before="7" w:line="274" w:lineRule="exact"/>
              <w:ind w:left="115" w:right="-15"/>
              <w:rPr>
                <w:b/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членство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 xml:space="preserve">съсловна организация </w:t>
            </w:r>
            <w:r w:rsidR="003539FC">
              <w:rPr>
                <w:sz w:val="24"/>
                <w:lang w:val="bg-BG"/>
              </w:rPr>
              <w:t xml:space="preserve">–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</w:tc>
      </w:tr>
      <w:tr w:rsidR="00123B2D">
        <w:trPr>
          <w:trHeight w:val="829"/>
        </w:trPr>
        <w:tc>
          <w:tcPr>
            <w:tcW w:w="5203" w:type="dxa"/>
            <w:vMerge w:val="restart"/>
          </w:tcPr>
          <w:p w:rsidR="00123B2D" w:rsidRPr="001F6D61" w:rsidRDefault="003539FC" w:rsidP="003539FC">
            <w:pPr>
              <w:pStyle w:val="TableParagraph"/>
              <w:spacing w:before="1"/>
              <w:ind w:right="-15"/>
              <w:rPr>
                <w:sz w:val="24"/>
              </w:rPr>
            </w:pPr>
            <w:r w:rsidRPr="001F6D61">
              <w:rPr>
                <w:sz w:val="24"/>
                <w:lang w:val="bg-BG"/>
              </w:rPr>
              <w:t xml:space="preserve">        </w:t>
            </w:r>
            <w:r w:rsidR="00BE1B10" w:rsidRPr="001F6D61">
              <w:rPr>
                <w:sz w:val="24"/>
              </w:rPr>
              <w:t>16.Членство в международни научни</w:t>
            </w:r>
            <w:r w:rsidR="00BE1B10" w:rsidRPr="001F6D61">
              <w:rPr>
                <w:spacing w:val="-12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и</w:t>
            </w:r>
          </w:p>
          <w:p w:rsidR="00123B2D" w:rsidRPr="001F6D61" w:rsidRDefault="00BE1B10">
            <w:pPr>
              <w:pStyle w:val="TableParagraph"/>
              <w:ind w:left="476"/>
              <w:rPr>
                <w:sz w:val="24"/>
              </w:rPr>
            </w:pPr>
            <w:r w:rsidRPr="001F6D61">
              <w:rPr>
                <w:sz w:val="24"/>
              </w:rPr>
              <w:t>творчески</w:t>
            </w:r>
            <w:r w:rsidRPr="001F6D61">
              <w:rPr>
                <w:b/>
                <w:sz w:val="24"/>
              </w:rPr>
              <w:t xml:space="preserve"> </w:t>
            </w:r>
            <w:r w:rsidRPr="001F6D61">
              <w:rPr>
                <w:sz w:val="24"/>
              </w:rPr>
              <w:t>организации/асоциации</w:t>
            </w:r>
          </w:p>
          <w:p w:rsidR="00123B2D" w:rsidRPr="001F6D61" w:rsidRDefault="00BE1B10">
            <w:pPr>
              <w:pStyle w:val="TableParagraph"/>
              <w:spacing w:before="1"/>
              <w:ind w:left="536"/>
              <w:rPr>
                <w:i/>
                <w:sz w:val="24"/>
              </w:rPr>
            </w:pPr>
            <w:r w:rsidRPr="001F6D61">
              <w:rPr>
                <w:i/>
                <w:sz w:val="24"/>
              </w:rPr>
              <w:t>Прилага се сертификат</w:t>
            </w:r>
          </w:p>
        </w:tc>
        <w:tc>
          <w:tcPr>
            <w:tcW w:w="1275" w:type="dxa"/>
            <w:vMerge w:val="restart"/>
          </w:tcPr>
          <w:p w:rsidR="00123B2D" w:rsidRDefault="00BE1B10">
            <w:pPr>
              <w:pStyle w:val="TableParagraph"/>
              <w:spacing w:before="3"/>
              <w:ind w:lef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986" w:type="dxa"/>
            <w:gridSpan w:val="3"/>
            <w:tcBorders>
              <w:bottom w:val="nil"/>
            </w:tcBorders>
          </w:tcPr>
          <w:p w:rsidR="00123B2D" w:rsidRPr="00A43AFD" w:rsidRDefault="00BE1B10" w:rsidP="003539FC">
            <w:pPr>
              <w:pStyle w:val="TableParagraph"/>
              <w:spacing w:before="1" w:line="270" w:lineRule="atLeast"/>
              <w:ind w:left="115" w:right="133"/>
              <w:rPr>
                <w:sz w:val="24"/>
              </w:rPr>
            </w:pPr>
            <w:r w:rsidRPr="00A43AFD">
              <w:rPr>
                <w:sz w:val="24"/>
              </w:rPr>
              <w:t>Ако е в управителен съвет или комитет и</w:t>
            </w:r>
            <w:r w:rsidR="003539FC" w:rsidRPr="00A43AFD">
              <w:rPr>
                <w:sz w:val="24"/>
                <w:lang w:val="bg-BG"/>
              </w:rPr>
              <w:t xml:space="preserve"> </w:t>
            </w:r>
            <w:r w:rsidRPr="00A43AFD">
              <w:rPr>
                <w:sz w:val="24"/>
              </w:rPr>
              <w:t>представлява държавата –</w:t>
            </w:r>
          </w:p>
        </w:tc>
      </w:tr>
      <w:tr w:rsidR="00123B2D" w:rsidTr="00A43AFD">
        <w:trPr>
          <w:trHeight w:val="288"/>
        </w:trPr>
        <w:tc>
          <w:tcPr>
            <w:tcW w:w="5203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23B2D" w:rsidRDefault="00123B2D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3"/>
            <w:tcBorders>
              <w:top w:val="nil"/>
            </w:tcBorders>
            <w:shd w:val="clear" w:color="auto" w:fill="FFFFFF" w:themeFill="background1"/>
          </w:tcPr>
          <w:p w:rsidR="00123B2D" w:rsidRPr="00A43AFD" w:rsidRDefault="00BE1B10">
            <w:pPr>
              <w:pStyle w:val="TableParagraph"/>
              <w:spacing w:before="10" w:line="258" w:lineRule="exact"/>
              <w:ind w:left="109"/>
              <w:rPr>
                <w:b/>
                <w:sz w:val="24"/>
              </w:rPr>
            </w:pPr>
            <w:r w:rsidRPr="004877A3">
              <w:rPr>
                <w:b/>
                <w:sz w:val="24"/>
              </w:rPr>
              <w:t>4 т.</w:t>
            </w:r>
          </w:p>
        </w:tc>
      </w:tr>
      <w:tr w:rsidR="00123B2D" w:rsidTr="00A43AFD">
        <w:trPr>
          <w:trHeight w:val="1130"/>
        </w:trPr>
        <w:tc>
          <w:tcPr>
            <w:tcW w:w="5203" w:type="dxa"/>
          </w:tcPr>
          <w:p w:rsidR="00123B2D" w:rsidRPr="00A43AFD" w:rsidRDefault="00BE1B10" w:rsidP="003539FC">
            <w:pPr>
              <w:pStyle w:val="TableParagraph"/>
              <w:spacing w:before="4" w:line="237" w:lineRule="auto"/>
              <w:ind w:left="476" w:right="80"/>
              <w:rPr>
                <w:sz w:val="24"/>
              </w:rPr>
            </w:pPr>
            <w:r w:rsidRPr="00A43AFD">
              <w:rPr>
                <w:sz w:val="24"/>
              </w:rPr>
              <w:t xml:space="preserve">17. Участие в проекти по </w:t>
            </w:r>
            <w:r w:rsidR="00397385" w:rsidRPr="00A43AFD">
              <w:rPr>
                <w:sz w:val="24"/>
                <w:lang w:val="bg-BG"/>
              </w:rPr>
              <w:t>Наредбата за условията и реда за оценката, планирането, разпределението и разходването на средствата от държавния бюджет</w:t>
            </w:r>
            <w:r w:rsidRPr="00A43AFD">
              <w:rPr>
                <w:sz w:val="24"/>
              </w:rPr>
              <w:t xml:space="preserve"> </w:t>
            </w:r>
            <w:r w:rsidR="00177DC3" w:rsidRPr="00A43AFD">
              <w:rPr>
                <w:sz w:val="24"/>
                <w:lang w:val="bg-BG"/>
              </w:rPr>
              <w:t xml:space="preserve">за финансирането на присъщата на държавните висши училища научна или художественотворческа дейност </w:t>
            </w:r>
            <w:r w:rsidRPr="00A43AFD">
              <w:rPr>
                <w:sz w:val="24"/>
              </w:rPr>
              <w:t xml:space="preserve">с </w:t>
            </w:r>
            <w:r w:rsidR="00397385" w:rsidRPr="00A43AFD">
              <w:rPr>
                <w:sz w:val="24"/>
                <w:lang w:val="bg-BG"/>
              </w:rPr>
              <w:t>краен</w:t>
            </w:r>
            <w:r w:rsidR="00397385" w:rsidRPr="00A43AFD">
              <w:rPr>
                <w:sz w:val="24"/>
              </w:rPr>
              <w:t xml:space="preserve"> научен </w:t>
            </w:r>
            <w:r w:rsidR="00397385" w:rsidRPr="00A43AFD">
              <w:rPr>
                <w:sz w:val="24"/>
                <w:lang w:val="bg-BG"/>
              </w:rPr>
              <w:t>продукт – публикация</w:t>
            </w:r>
          </w:p>
          <w:p w:rsidR="00123B2D" w:rsidRPr="00A43AFD" w:rsidRDefault="00BE1B10">
            <w:pPr>
              <w:pStyle w:val="TableParagraph"/>
              <w:spacing w:line="273" w:lineRule="exact"/>
              <w:ind w:left="836"/>
              <w:rPr>
                <w:i/>
                <w:sz w:val="24"/>
              </w:rPr>
            </w:pPr>
            <w:r w:rsidRPr="00A43AFD">
              <w:rPr>
                <w:i/>
                <w:sz w:val="24"/>
              </w:rPr>
              <w:t>Информация от ОМ</w:t>
            </w:r>
            <w:r w:rsidR="003539FC" w:rsidRPr="00A43AFD">
              <w:rPr>
                <w:i/>
                <w:sz w:val="24"/>
                <w:lang w:val="bg-BG"/>
              </w:rPr>
              <w:t>ОД</w:t>
            </w:r>
            <w:r w:rsidRPr="00A43AFD">
              <w:rPr>
                <w:i/>
                <w:sz w:val="24"/>
              </w:rPr>
              <w:t>С</w:t>
            </w:r>
          </w:p>
        </w:tc>
        <w:tc>
          <w:tcPr>
            <w:tcW w:w="1275" w:type="dxa"/>
          </w:tcPr>
          <w:p w:rsidR="00123B2D" w:rsidRDefault="00BE1B10">
            <w:pPr>
              <w:pStyle w:val="TableParagraph"/>
              <w:spacing w:before="5"/>
              <w:ind w:right="5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510" w:type="dxa"/>
            <w:gridSpan w:val="2"/>
            <w:tcBorders>
              <w:right w:val="nil"/>
            </w:tcBorders>
            <w:shd w:val="clear" w:color="auto" w:fill="FFFFFF" w:themeFill="background1"/>
          </w:tcPr>
          <w:p w:rsidR="00123B2D" w:rsidRPr="00A43AFD" w:rsidRDefault="00BE1B10">
            <w:pPr>
              <w:pStyle w:val="TableParagraph"/>
              <w:spacing w:before="2"/>
              <w:ind w:left="115"/>
              <w:rPr>
                <w:sz w:val="24"/>
              </w:rPr>
            </w:pPr>
            <w:r w:rsidRPr="00A43AFD">
              <w:rPr>
                <w:sz w:val="24"/>
              </w:rPr>
              <w:t>Ръководител на проект</w:t>
            </w:r>
          </w:p>
          <w:p w:rsidR="00123B2D" w:rsidRPr="00A43AFD" w:rsidRDefault="00BE1B10">
            <w:pPr>
              <w:pStyle w:val="TableParagraph"/>
              <w:spacing w:before="3"/>
              <w:ind w:left="115"/>
              <w:rPr>
                <w:b/>
                <w:sz w:val="24"/>
              </w:rPr>
            </w:pPr>
            <w:r w:rsidRPr="00A43AFD">
              <w:rPr>
                <w:b/>
                <w:sz w:val="24"/>
              </w:rPr>
              <w:t>т.</w:t>
            </w:r>
          </w:p>
        </w:tc>
        <w:tc>
          <w:tcPr>
            <w:tcW w:w="476" w:type="dxa"/>
            <w:tcBorders>
              <w:left w:val="nil"/>
            </w:tcBorders>
            <w:shd w:val="clear" w:color="auto" w:fill="auto"/>
          </w:tcPr>
          <w:p w:rsidR="00123B2D" w:rsidRPr="00A43AFD" w:rsidRDefault="00BE1B10">
            <w:pPr>
              <w:pStyle w:val="TableParagraph"/>
              <w:spacing w:before="2"/>
              <w:ind w:left="42"/>
              <w:rPr>
                <w:b/>
                <w:sz w:val="24"/>
              </w:rPr>
            </w:pPr>
            <w:r w:rsidRPr="004877A3">
              <w:rPr>
                <w:sz w:val="24"/>
              </w:rPr>
              <w:t xml:space="preserve">– </w:t>
            </w:r>
            <w:r w:rsidRPr="004877A3">
              <w:rPr>
                <w:b/>
                <w:sz w:val="24"/>
              </w:rPr>
              <w:t>3</w:t>
            </w:r>
          </w:p>
        </w:tc>
      </w:tr>
      <w:tr w:rsidR="001F6D61" w:rsidRPr="001F6D61" w:rsidTr="00A43AFD">
        <w:trPr>
          <w:trHeight w:val="1478"/>
        </w:trPr>
        <w:tc>
          <w:tcPr>
            <w:tcW w:w="5203" w:type="dxa"/>
          </w:tcPr>
          <w:p w:rsidR="00123B2D" w:rsidRPr="00A43AFD" w:rsidRDefault="00BE1B10">
            <w:pPr>
              <w:pStyle w:val="TableParagraph"/>
              <w:tabs>
                <w:tab w:val="left" w:pos="1004"/>
                <w:tab w:val="left" w:pos="2133"/>
                <w:tab w:val="left" w:pos="2490"/>
                <w:tab w:val="left" w:pos="4042"/>
                <w:tab w:val="left" w:pos="5059"/>
              </w:tabs>
              <w:spacing w:before="5"/>
              <w:ind w:left="476" w:right="-15"/>
              <w:rPr>
                <w:sz w:val="24"/>
              </w:rPr>
            </w:pPr>
            <w:r w:rsidRPr="00A43AFD">
              <w:rPr>
                <w:sz w:val="24"/>
              </w:rPr>
              <w:t>18.</w:t>
            </w:r>
            <w:r w:rsidRPr="00A43AFD">
              <w:rPr>
                <w:sz w:val="24"/>
              </w:rPr>
              <w:tab/>
              <w:t>Участие</w:t>
            </w:r>
            <w:r w:rsidRPr="00A43AFD">
              <w:rPr>
                <w:sz w:val="24"/>
              </w:rPr>
              <w:tab/>
              <w:t>в</w:t>
            </w:r>
            <w:r w:rsidRPr="00A43AFD">
              <w:rPr>
                <w:sz w:val="24"/>
              </w:rPr>
              <w:tab/>
              <w:t>национални</w:t>
            </w:r>
            <w:r w:rsidRPr="00A43AFD">
              <w:rPr>
                <w:sz w:val="24"/>
              </w:rPr>
              <w:tab/>
              <w:t>научни</w:t>
            </w:r>
            <w:r w:rsidRPr="00A43AFD">
              <w:rPr>
                <w:sz w:val="24"/>
              </w:rPr>
              <w:tab/>
              <w:t>и образователни</w:t>
            </w:r>
            <w:r w:rsidRPr="00A43AFD">
              <w:rPr>
                <w:spacing w:val="-2"/>
                <w:sz w:val="24"/>
              </w:rPr>
              <w:t xml:space="preserve"> </w:t>
            </w:r>
            <w:r w:rsidRPr="00A43AFD">
              <w:rPr>
                <w:sz w:val="24"/>
              </w:rPr>
              <w:t>проекти</w:t>
            </w:r>
          </w:p>
          <w:p w:rsidR="00123B2D" w:rsidRPr="00A43AFD" w:rsidRDefault="00BE1B10">
            <w:pPr>
              <w:pStyle w:val="TableParagraph"/>
              <w:tabs>
                <w:tab w:val="left" w:pos="2400"/>
                <w:tab w:val="left" w:pos="2920"/>
                <w:tab w:val="left" w:pos="3362"/>
                <w:tab w:val="left" w:pos="3774"/>
              </w:tabs>
              <w:spacing w:before="28"/>
              <w:ind w:left="476" w:right="79" w:firstLine="1"/>
              <w:rPr>
                <w:i/>
                <w:sz w:val="24"/>
              </w:rPr>
            </w:pPr>
            <w:r w:rsidRPr="00A43AFD">
              <w:rPr>
                <w:i/>
                <w:sz w:val="24"/>
              </w:rPr>
              <w:t>Кандидатства</w:t>
            </w:r>
            <w:r w:rsidRPr="00A43AFD">
              <w:rPr>
                <w:i/>
                <w:sz w:val="24"/>
              </w:rPr>
              <w:tab/>
              <w:t>се</w:t>
            </w:r>
            <w:r w:rsidRPr="00A43AFD">
              <w:rPr>
                <w:i/>
                <w:sz w:val="24"/>
              </w:rPr>
              <w:tab/>
              <w:t>и</w:t>
            </w:r>
            <w:r w:rsidRPr="00A43AFD">
              <w:rPr>
                <w:i/>
                <w:sz w:val="24"/>
              </w:rPr>
              <w:tab/>
              <w:t>в</w:t>
            </w:r>
            <w:r w:rsidRPr="00A43AFD">
              <w:rPr>
                <w:i/>
                <w:sz w:val="24"/>
              </w:rPr>
              <w:tab/>
            </w:r>
            <w:r w:rsidRPr="00A43AFD">
              <w:rPr>
                <w:i/>
                <w:spacing w:val="-1"/>
                <w:sz w:val="24"/>
              </w:rPr>
              <w:t xml:space="preserve">направление </w:t>
            </w:r>
            <w:r w:rsidRPr="00A43AFD">
              <w:rPr>
                <w:i/>
                <w:sz w:val="24"/>
              </w:rPr>
              <w:t>Изкуство</w:t>
            </w:r>
          </w:p>
          <w:p w:rsidR="00123B2D" w:rsidRPr="00A43AFD" w:rsidRDefault="00BE1B10">
            <w:pPr>
              <w:pStyle w:val="TableParagraph"/>
              <w:spacing w:line="275" w:lineRule="exact"/>
              <w:ind w:left="836"/>
              <w:rPr>
                <w:i/>
                <w:sz w:val="24"/>
              </w:rPr>
            </w:pPr>
            <w:r w:rsidRPr="00A43AFD">
              <w:rPr>
                <w:i/>
                <w:sz w:val="24"/>
              </w:rPr>
              <w:t>Информация от ОМ</w:t>
            </w:r>
            <w:r w:rsidR="003539FC" w:rsidRPr="00A43AFD">
              <w:rPr>
                <w:i/>
                <w:sz w:val="24"/>
                <w:lang w:val="bg-BG"/>
              </w:rPr>
              <w:t>ОД</w:t>
            </w:r>
            <w:r w:rsidRPr="00A43AFD">
              <w:rPr>
                <w:i/>
                <w:sz w:val="24"/>
              </w:rPr>
              <w:t>С</w:t>
            </w:r>
          </w:p>
        </w:tc>
        <w:tc>
          <w:tcPr>
            <w:tcW w:w="1275" w:type="dxa"/>
          </w:tcPr>
          <w:p w:rsidR="00123B2D" w:rsidRPr="001F6D61" w:rsidRDefault="00BE1B10">
            <w:pPr>
              <w:pStyle w:val="TableParagraph"/>
              <w:spacing w:before="5"/>
              <w:ind w:right="547"/>
              <w:jc w:val="right"/>
              <w:rPr>
                <w:b/>
                <w:sz w:val="24"/>
              </w:rPr>
            </w:pPr>
            <w:r w:rsidRPr="001F6D61">
              <w:rPr>
                <w:b/>
                <w:sz w:val="24"/>
              </w:rPr>
              <w:t>3</w:t>
            </w:r>
          </w:p>
        </w:tc>
        <w:tc>
          <w:tcPr>
            <w:tcW w:w="2081" w:type="dxa"/>
            <w:tcBorders>
              <w:right w:val="nil"/>
            </w:tcBorders>
            <w:shd w:val="clear" w:color="auto" w:fill="FFFFFF" w:themeFill="background1"/>
          </w:tcPr>
          <w:p w:rsidR="00123B2D" w:rsidRPr="00A43AFD" w:rsidRDefault="00BE1B10" w:rsidP="00483428">
            <w:pPr>
              <w:pStyle w:val="TableParagraph"/>
              <w:spacing w:before="2"/>
              <w:ind w:left="115"/>
              <w:rPr>
                <w:sz w:val="24"/>
                <w:lang w:val="bg-BG"/>
              </w:rPr>
            </w:pPr>
            <w:r w:rsidRPr="00A43AFD">
              <w:rPr>
                <w:sz w:val="24"/>
              </w:rPr>
              <w:t>Ако е ръководите</w:t>
            </w:r>
            <w:r w:rsidR="00483428" w:rsidRPr="00A43AFD">
              <w:rPr>
                <w:sz w:val="24"/>
                <w:lang w:val="bg-BG"/>
              </w:rPr>
              <w:t xml:space="preserve">л – </w:t>
            </w:r>
            <w:r w:rsidR="00483428" w:rsidRPr="00A43AFD">
              <w:rPr>
                <w:b/>
                <w:sz w:val="24"/>
                <w:lang w:val="bg-BG"/>
              </w:rPr>
              <w:t>4 т.</w:t>
            </w:r>
          </w:p>
        </w:tc>
        <w:tc>
          <w:tcPr>
            <w:tcW w:w="905" w:type="dxa"/>
            <w:gridSpan w:val="2"/>
            <w:tcBorders>
              <w:left w:val="nil"/>
            </w:tcBorders>
            <w:shd w:val="clear" w:color="auto" w:fill="FFFFFF" w:themeFill="background1"/>
          </w:tcPr>
          <w:p w:rsidR="00123B2D" w:rsidRPr="00A43AFD" w:rsidRDefault="003539FC" w:rsidP="00483428">
            <w:pPr>
              <w:pStyle w:val="TableParagraph"/>
              <w:spacing w:before="5"/>
              <w:rPr>
                <w:b/>
                <w:sz w:val="24"/>
              </w:rPr>
            </w:pPr>
            <w:r w:rsidRPr="00A43AFD">
              <w:rPr>
                <w:b/>
                <w:sz w:val="24"/>
                <w:lang w:val="bg-BG"/>
              </w:rPr>
              <w:t xml:space="preserve"> </w:t>
            </w:r>
          </w:p>
        </w:tc>
      </w:tr>
      <w:tr w:rsidR="001F6D61" w:rsidRPr="001F6D61" w:rsidTr="00A43AFD">
        <w:trPr>
          <w:trHeight w:val="407"/>
        </w:trPr>
        <w:tc>
          <w:tcPr>
            <w:tcW w:w="5203" w:type="dxa"/>
            <w:vMerge w:val="restart"/>
          </w:tcPr>
          <w:p w:rsidR="00123B2D" w:rsidRPr="00A43AFD" w:rsidRDefault="00BE1B10">
            <w:pPr>
              <w:pStyle w:val="TableParagraph"/>
              <w:spacing w:before="6" w:line="235" w:lineRule="auto"/>
              <w:ind w:left="476" w:right="94"/>
              <w:rPr>
                <w:sz w:val="24"/>
              </w:rPr>
            </w:pPr>
            <w:r w:rsidRPr="00A43AFD">
              <w:rPr>
                <w:sz w:val="24"/>
              </w:rPr>
              <w:t>19. Участие в международни научни и образователни</w:t>
            </w:r>
            <w:r w:rsidRPr="00A43AFD">
              <w:rPr>
                <w:spacing w:val="-2"/>
                <w:sz w:val="24"/>
              </w:rPr>
              <w:t xml:space="preserve"> </w:t>
            </w:r>
            <w:r w:rsidRPr="00A43AFD">
              <w:rPr>
                <w:sz w:val="24"/>
              </w:rPr>
              <w:t>проекти</w:t>
            </w:r>
          </w:p>
          <w:p w:rsidR="00123B2D" w:rsidRPr="00A43AFD" w:rsidRDefault="00BE1B10">
            <w:pPr>
              <w:pStyle w:val="TableParagraph"/>
              <w:tabs>
                <w:tab w:val="left" w:pos="2400"/>
                <w:tab w:val="left" w:pos="2919"/>
                <w:tab w:val="left" w:pos="3362"/>
                <w:tab w:val="left" w:pos="3774"/>
              </w:tabs>
              <w:spacing w:before="33"/>
              <w:ind w:left="476" w:right="79" w:firstLine="1"/>
              <w:rPr>
                <w:i/>
                <w:sz w:val="24"/>
              </w:rPr>
            </w:pPr>
            <w:r w:rsidRPr="00A43AFD">
              <w:rPr>
                <w:i/>
                <w:sz w:val="24"/>
              </w:rPr>
              <w:t>Кандидатства</w:t>
            </w:r>
            <w:r w:rsidRPr="00A43AFD">
              <w:rPr>
                <w:i/>
                <w:sz w:val="24"/>
              </w:rPr>
              <w:tab/>
              <w:t>се</w:t>
            </w:r>
            <w:r w:rsidRPr="00A43AFD">
              <w:rPr>
                <w:i/>
                <w:sz w:val="24"/>
              </w:rPr>
              <w:tab/>
              <w:t>и</w:t>
            </w:r>
            <w:r w:rsidRPr="00A43AFD">
              <w:rPr>
                <w:i/>
                <w:sz w:val="24"/>
              </w:rPr>
              <w:tab/>
              <w:t>в</w:t>
            </w:r>
            <w:r w:rsidRPr="00A43AFD">
              <w:rPr>
                <w:i/>
                <w:sz w:val="24"/>
              </w:rPr>
              <w:tab/>
            </w:r>
            <w:r w:rsidRPr="00A43AFD">
              <w:rPr>
                <w:i/>
                <w:spacing w:val="-1"/>
                <w:sz w:val="24"/>
              </w:rPr>
              <w:t xml:space="preserve">направление </w:t>
            </w:r>
            <w:r w:rsidRPr="00A43AFD">
              <w:rPr>
                <w:i/>
                <w:sz w:val="24"/>
              </w:rPr>
              <w:t>Изкуство</w:t>
            </w:r>
          </w:p>
          <w:p w:rsidR="00123B2D" w:rsidRPr="00A43AFD" w:rsidRDefault="007A26FF" w:rsidP="007A26FF">
            <w:pPr>
              <w:pStyle w:val="TableParagraph"/>
              <w:spacing w:line="275" w:lineRule="exact"/>
              <w:rPr>
                <w:i/>
                <w:sz w:val="24"/>
              </w:rPr>
            </w:pPr>
            <w:r w:rsidRPr="00A43AFD">
              <w:rPr>
                <w:i/>
                <w:sz w:val="24"/>
                <w:lang w:val="bg-BG"/>
              </w:rPr>
              <w:t xml:space="preserve">       </w:t>
            </w:r>
            <w:r w:rsidR="00BE1B10" w:rsidRPr="00A43AFD">
              <w:rPr>
                <w:i/>
                <w:sz w:val="24"/>
              </w:rPr>
              <w:t>Информация от ОМ</w:t>
            </w:r>
            <w:r w:rsidR="0052312B" w:rsidRPr="00A43AFD">
              <w:rPr>
                <w:i/>
                <w:sz w:val="24"/>
                <w:lang w:val="bg-BG"/>
              </w:rPr>
              <w:t>ОД</w:t>
            </w:r>
            <w:r w:rsidR="00BE1B10" w:rsidRPr="00A43AFD">
              <w:rPr>
                <w:i/>
                <w:sz w:val="24"/>
              </w:rPr>
              <w:t>С</w:t>
            </w:r>
          </w:p>
        </w:tc>
        <w:tc>
          <w:tcPr>
            <w:tcW w:w="1275" w:type="dxa"/>
            <w:vMerge w:val="restart"/>
          </w:tcPr>
          <w:p w:rsidR="00123B2D" w:rsidRPr="001F6D61" w:rsidRDefault="00BE1B10">
            <w:pPr>
              <w:pStyle w:val="TableParagraph"/>
              <w:spacing w:before="3"/>
              <w:ind w:right="72"/>
              <w:jc w:val="center"/>
              <w:rPr>
                <w:b/>
                <w:sz w:val="24"/>
              </w:rPr>
            </w:pPr>
            <w:r w:rsidRPr="001F6D61">
              <w:rPr>
                <w:b/>
                <w:sz w:val="24"/>
              </w:rPr>
              <w:t>4</w:t>
            </w:r>
          </w:p>
        </w:tc>
        <w:tc>
          <w:tcPr>
            <w:tcW w:w="2081" w:type="dxa"/>
            <w:vMerge w:val="restart"/>
            <w:tcBorders>
              <w:right w:val="nil"/>
            </w:tcBorders>
            <w:shd w:val="clear" w:color="auto" w:fill="FFFFFF" w:themeFill="background1"/>
          </w:tcPr>
          <w:p w:rsidR="00123B2D" w:rsidRPr="00A43AFD" w:rsidRDefault="00BE1B10" w:rsidP="007908C4">
            <w:pPr>
              <w:pStyle w:val="TableParagraph"/>
              <w:spacing w:before="1"/>
              <w:ind w:left="115" w:right="-3"/>
              <w:rPr>
                <w:sz w:val="24"/>
              </w:rPr>
            </w:pPr>
            <w:r w:rsidRPr="00A43AFD">
              <w:rPr>
                <w:sz w:val="24"/>
              </w:rPr>
              <w:t>Ако е ръководител Ако е координато</w:t>
            </w:r>
            <w:r w:rsidR="007908C4" w:rsidRPr="00A43AFD">
              <w:rPr>
                <w:sz w:val="24"/>
                <w:lang w:val="bg-BG"/>
              </w:rPr>
              <w:t xml:space="preserve">р </w:t>
            </w:r>
            <w:r w:rsidR="007908C4" w:rsidRPr="00A43AFD">
              <w:rPr>
                <w:b/>
                <w:sz w:val="24"/>
                <w:lang w:val="bg-BG"/>
              </w:rPr>
              <w:t>4 т.</w:t>
            </w:r>
          </w:p>
        </w:tc>
        <w:tc>
          <w:tcPr>
            <w:tcW w:w="905" w:type="dxa"/>
            <w:gridSpan w:val="2"/>
            <w:tcBorders>
              <w:left w:val="nil"/>
              <w:bottom w:val="nil"/>
            </w:tcBorders>
            <w:shd w:val="clear" w:color="auto" w:fill="FFFFFF" w:themeFill="background1"/>
          </w:tcPr>
          <w:p w:rsidR="00123B2D" w:rsidRPr="00A43AFD" w:rsidRDefault="00405184" w:rsidP="00A43AFD">
            <w:pPr>
              <w:pStyle w:val="TableParagraph"/>
              <w:spacing w:before="3" w:line="266" w:lineRule="exact"/>
              <w:rPr>
                <w:b/>
                <w:sz w:val="24"/>
              </w:rPr>
            </w:pPr>
            <w:r w:rsidRPr="004877A3">
              <w:rPr>
                <w:b/>
                <w:sz w:val="24"/>
                <w:lang w:val="bg-BG"/>
              </w:rPr>
              <w:t xml:space="preserve"> -</w:t>
            </w:r>
            <w:r w:rsidR="00BE1B10" w:rsidRPr="004877A3">
              <w:rPr>
                <w:b/>
                <w:sz w:val="24"/>
              </w:rPr>
              <w:t>5</w:t>
            </w:r>
            <w:r w:rsidR="00A43AFD" w:rsidRPr="004877A3">
              <w:rPr>
                <w:b/>
                <w:sz w:val="24"/>
                <w:lang w:val="bg-BG"/>
              </w:rPr>
              <w:t xml:space="preserve"> </w:t>
            </w:r>
            <w:r w:rsidR="00BE1B10" w:rsidRPr="004877A3">
              <w:rPr>
                <w:b/>
                <w:sz w:val="24"/>
              </w:rPr>
              <w:t>т.</w:t>
            </w:r>
          </w:p>
        </w:tc>
      </w:tr>
      <w:tr w:rsidR="00123B2D" w:rsidRPr="001F6D61" w:rsidTr="00A43AFD">
        <w:trPr>
          <w:trHeight w:val="966"/>
        </w:trPr>
        <w:tc>
          <w:tcPr>
            <w:tcW w:w="5203" w:type="dxa"/>
            <w:vMerge/>
            <w:tcBorders>
              <w:top w:val="nil"/>
            </w:tcBorders>
          </w:tcPr>
          <w:p w:rsidR="00123B2D" w:rsidRPr="001F6D61" w:rsidRDefault="00123B2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123B2D" w:rsidRPr="001F6D61" w:rsidRDefault="00123B2D">
            <w:pPr>
              <w:rPr>
                <w:sz w:val="2"/>
                <w:szCs w:val="2"/>
              </w:rPr>
            </w:pPr>
          </w:p>
        </w:tc>
        <w:tc>
          <w:tcPr>
            <w:tcW w:w="2081" w:type="dxa"/>
            <w:vMerge/>
            <w:tcBorders>
              <w:top w:val="nil"/>
              <w:right w:val="nil"/>
            </w:tcBorders>
            <w:shd w:val="clear" w:color="auto" w:fill="FFFFFF" w:themeFill="background1"/>
          </w:tcPr>
          <w:p w:rsidR="00123B2D" w:rsidRPr="00A43AFD" w:rsidRDefault="00123B2D"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23B2D" w:rsidRPr="00A43AFD" w:rsidRDefault="00123B2D">
            <w:pPr>
              <w:pStyle w:val="TableParagraph"/>
              <w:spacing w:line="270" w:lineRule="exact"/>
              <w:ind w:left="37"/>
              <w:rPr>
                <w:b/>
                <w:sz w:val="24"/>
              </w:rPr>
            </w:pPr>
          </w:p>
        </w:tc>
        <w:tc>
          <w:tcPr>
            <w:tcW w:w="476" w:type="dxa"/>
            <w:tcBorders>
              <w:top w:val="nil"/>
              <w:left w:val="nil"/>
            </w:tcBorders>
          </w:tcPr>
          <w:p w:rsidR="00123B2D" w:rsidRPr="001F6D61" w:rsidRDefault="00123B2D">
            <w:pPr>
              <w:pStyle w:val="TableParagraph"/>
              <w:rPr>
                <w:sz w:val="24"/>
              </w:rPr>
            </w:pPr>
          </w:p>
        </w:tc>
      </w:tr>
    </w:tbl>
    <w:p w:rsidR="00123B2D" w:rsidRPr="001F6D61" w:rsidRDefault="00123B2D">
      <w:pPr>
        <w:pStyle w:val="BodyText"/>
        <w:spacing w:before="5"/>
        <w:rPr>
          <w:sz w:val="25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1F6D61" w:rsidRPr="001F6D61" w:rsidTr="00F03E26">
        <w:trPr>
          <w:trHeight w:val="1740"/>
        </w:trPr>
        <w:tc>
          <w:tcPr>
            <w:tcW w:w="5209" w:type="dxa"/>
          </w:tcPr>
          <w:p w:rsidR="00123B2D" w:rsidRPr="001F6D61" w:rsidRDefault="00BE1B10">
            <w:pPr>
              <w:pStyle w:val="TableParagraph"/>
              <w:spacing w:before="49"/>
              <w:ind w:left="466" w:right="253"/>
              <w:rPr>
                <w:sz w:val="24"/>
              </w:rPr>
            </w:pPr>
            <w:r w:rsidRPr="001F6D61">
              <w:rPr>
                <w:sz w:val="24"/>
              </w:rPr>
              <w:t>20. Научни специализации в чужбина над 1 месец</w:t>
            </w:r>
          </w:p>
          <w:p w:rsidR="00123B2D" w:rsidRPr="001F6D61" w:rsidRDefault="00BE1B10">
            <w:pPr>
              <w:pStyle w:val="TableParagraph"/>
              <w:spacing w:before="36" w:line="247" w:lineRule="auto"/>
              <w:ind w:left="466" w:right="107"/>
              <w:rPr>
                <w:i/>
                <w:sz w:val="24"/>
              </w:rPr>
            </w:pPr>
            <w:r w:rsidRPr="001F6D61">
              <w:rPr>
                <w:i/>
                <w:sz w:val="24"/>
              </w:rPr>
              <w:t>Кандидатства се и в направление Изкуство</w:t>
            </w:r>
          </w:p>
          <w:p w:rsidR="007A26FF" w:rsidRPr="001F6D61" w:rsidRDefault="007A26FF">
            <w:pPr>
              <w:pStyle w:val="TableParagraph"/>
              <w:spacing w:before="12"/>
              <w:ind w:left="106"/>
              <w:rPr>
                <w:i/>
                <w:sz w:val="24"/>
                <w:lang w:val="bg-BG"/>
              </w:rPr>
            </w:pPr>
          </w:p>
          <w:p w:rsidR="00123B2D" w:rsidRPr="001F6D61" w:rsidRDefault="007A26FF">
            <w:pPr>
              <w:pStyle w:val="TableParagraph"/>
              <w:spacing w:before="12"/>
              <w:ind w:left="106"/>
              <w:rPr>
                <w:i/>
                <w:sz w:val="24"/>
              </w:rPr>
            </w:pPr>
            <w:r w:rsidRPr="001F6D61">
              <w:rPr>
                <w:i/>
                <w:sz w:val="24"/>
                <w:lang w:val="bg-BG"/>
              </w:rPr>
              <w:t xml:space="preserve">      </w:t>
            </w:r>
            <w:r w:rsidR="00BE1B10" w:rsidRPr="001F6D61">
              <w:rPr>
                <w:i/>
                <w:sz w:val="24"/>
              </w:rPr>
              <w:t>Сертификат или договор за финансиране</w:t>
            </w:r>
          </w:p>
        </w:tc>
        <w:tc>
          <w:tcPr>
            <w:tcW w:w="1277" w:type="dxa"/>
          </w:tcPr>
          <w:p w:rsidR="00123B2D" w:rsidRPr="001F6D61" w:rsidRDefault="00BE1B10">
            <w:pPr>
              <w:pStyle w:val="TableParagraph"/>
              <w:spacing w:before="51"/>
              <w:ind w:left="580"/>
              <w:rPr>
                <w:b/>
                <w:sz w:val="24"/>
              </w:rPr>
            </w:pPr>
            <w:r w:rsidRPr="001F6D61">
              <w:rPr>
                <w:b/>
                <w:sz w:val="24"/>
              </w:rPr>
              <w:t>4</w:t>
            </w:r>
          </w:p>
        </w:tc>
        <w:tc>
          <w:tcPr>
            <w:tcW w:w="2975" w:type="dxa"/>
          </w:tcPr>
          <w:p w:rsidR="00123B2D" w:rsidRPr="001F6D61" w:rsidRDefault="00BE1B10">
            <w:pPr>
              <w:pStyle w:val="TableParagraph"/>
              <w:spacing w:before="49"/>
              <w:ind w:left="110"/>
              <w:rPr>
                <w:sz w:val="24"/>
              </w:rPr>
            </w:pPr>
            <w:r w:rsidRPr="001F6D61">
              <w:rPr>
                <w:sz w:val="24"/>
              </w:rPr>
              <w:t>Двуседмична</w:t>
            </w:r>
            <w:r w:rsidR="007A26FF" w:rsidRPr="001F6D61">
              <w:rPr>
                <w:sz w:val="24"/>
                <w:lang w:val="bg-BG"/>
              </w:rPr>
              <w:t>/</w:t>
            </w:r>
            <w:r w:rsidRPr="001F6D61">
              <w:rPr>
                <w:sz w:val="24"/>
              </w:rPr>
              <w:t>триседмична</w:t>
            </w:r>
          </w:p>
          <w:p w:rsidR="00123B2D" w:rsidRPr="001F6D61" w:rsidRDefault="00BE1B10">
            <w:pPr>
              <w:pStyle w:val="TableParagraph"/>
              <w:ind w:left="110"/>
              <w:rPr>
                <w:b/>
                <w:sz w:val="24"/>
              </w:rPr>
            </w:pPr>
            <w:r w:rsidRPr="001F6D61">
              <w:rPr>
                <w:sz w:val="24"/>
              </w:rPr>
              <w:t xml:space="preserve">– </w:t>
            </w:r>
            <w:r w:rsidRPr="001F6D61">
              <w:rPr>
                <w:b/>
                <w:sz w:val="24"/>
              </w:rPr>
              <w:t>2т.</w:t>
            </w:r>
          </w:p>
        </w:tc>
      </w:tr>
      <w:tr w:rsidR="00123B2D">
        <w:trPr>
          <w:trHeight w:val="3994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2" w:line="235" w:lineRule="auto"/>
              <w:ind w:left="826" w:hanging="360"/>
              <w:rPr>
                <w:sz w:val="24"/>
              </w:rPr>
            </w:pPr>
            <w:r>
              <w:rPr>
                <w:sz w:val="24"/>
              </w:rPr>
              <w:t xml:space="preserve">21. Рецензии </w:t>
            </w:r>
            <w:r w:rsidR="007A26FF">
              <w:rPr>
                <w:sz w:val="24"/>
                <w:lang w:val="bg-BG"/>
              </w:rPr>
              <w:t>за</w:t>
            </w:r>
            <w:r>
              <w:rPr>
                <w:sz w:val="24"/>
              </w:rPr>
              <w:t xml:space="preserve"> реферирани списания, книги, монографии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  <w:p w:rsidR="00123B2D" w:rsidRDefault="00BE1B10">
            <w:pPr>
              <w:pStyle w:val="TableParagraph"/>
              <w:spacing w:before="6"/>
              <w:ind w:left="106" w:right="-15" w:firstLine="240"/>
              <w:rPr>
                <w:i/>
                <w:sz w:val="24"/>
              </w:rPr>
            </w:pPr>
            <w:r>
              <w:rPr>
                <w:i/>
                <w:sz w:val="24"/>
              </w:rPr>
              <w:t>Прилага се списък на рецензираните статии и др.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продукти</w:t>
            </w:r>
          </w:p>
        </w:tc>
        <w:tc>
          <w:tcPr>
            <w:tcW w:w="1277" w:type="dxa"/>
          </w:tcPr>
          <w:p w:rsidR="00123B2D" w:rsidRPr="00CD65A0" w:rsidRDefault="00BE1B10">
            <w:pPr>
              <w:pStyle w:val="TableParagraph"/>
              <w:spacing w:before="53"/>
              <w:ind w:left="172" w:right="37" w:firstLine="237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4 </w:t>
            </w:r>
            <w:r w:rsidRPr="00CD65A0">
              <w:rPr>
                <w:sz w:val="24"/>
                <w:szCs w:val="24"/>
              </w:rPr>
              <w:t>за реферира</w:t>
            </w:r>
          </w:p>
          <w:p w:rsidR="00123B2D" w:rsidRDefault="00BE1B10">
            <w:pPr>
              <w:pStyle w:val="TableParagraph"/>
              <w:ind w:left="129" w:right="120" w:firstLine="108"/>
              <w:jc w:val="center"/>
              <w:rPr>
                <w:b/>
                <w:sz w:val="24"/>
              </w:rPr>
            </w:pPr>
            <w:r w:rsidRPr="00CD65A0">
              <w:rPr>
                <w:sz w:val="24"/>
                <w:szCs w:val="24"/>
              </w:rPr>
              <w:t>ни   списания в      чужбина</w:t>
            </w:r>
          </w:p>
        </w:tc>
        <w:tc>
          <w:tcPr>
            <w:tcW w:w="2975" w:type="dxa"/>
          </w:tcPr>
          <w:p w:rsidR="00123B2D" w:rsidRDefault="00BE1B1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50" w:line="237" w:lineRule="auto"/>
              <w:ind w:right="79"/>
              <w:rPr>
                <w:sz w:val="24"/>
              </w:rPr>
            </w:pPr>
            <w:r>
              <w:rPr>
                <w:b/>
                <w:sz w:val="24"/>
              </w:rPr>
              <w:t>3</w:t>
            </w:r>
            <w:r w:rsidR="007A26FF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sz w:val="24"/>
              </w:rPr>
              <w:t xml:space="preserve">. за монографии </w:t>
            </w:r>
            <w:r>
              <w:rPr>
                <w:spacing w:val="-13"/>
                <w:sz w:val="24"/>
              </w:rPr>
              <w:t xml:space="preserve">и </w:t>
            </w:r>
            <w:r>
              <w:rPr>
                <w:sz w:val="24"/>
              </w:rPr>
              <w:t>дисертации</w:t>
            </w:r>
          </w:p>
          <w:p w:rsidR="00123B2D" w:rsidRDefault="00BE1B10" w:rsidP="007A26F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8" w:line="237" w:lineRule="auto"/>
              <w:ind w:right="336"/>
              <w:rPr>
                <w:b/>
                <w:sz w:val="24"/>
              </w:rPr>
            </w:pPr>
            <w:r>
              <w:rPr>
                <w:sz w:val="24"/>
              </w:rPr>
              <w:t xml:space="preserve">В областта на балканистиката и специалностите, формиращи национална идентичност </w:t>
            </w:r>
            <w:r w:rsidR="007A26FF">
              <w:rPr>
                <w:sz w:val="24"/>
                <w:lang w:val="bg-BG"/>
              </w:rPr>
              <w:t xml:space="preserve">– </w:t>
            </w:r>
            <w:r>
              <w:rPr>
                <w:b/>
                <w:sz w:val="24"/>
              </w:rPr>
              <w:t>4</w:t>
            </w:r>
            <w:r w:rsidR="00EF1465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т.</w:t>
            </w:r>
          </w:p>
          <w:p w:rsidR="00123B2D" w:rsidRDefault="00BE1B10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36"/>
              <w:ind w:right="484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 w:rsidR="00EF1465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sz w:val="24"/>
              </w:rPr>
              <w:t xml:space="preserve">. за </w:t>
            </w:r>
            <w:r>
              <w:rPr>
                <w:spacing w:val="-3"/>
                <w:sz w:val="24"/>
              </w:rPr>
              <w:t xml:space="preserve">български </w:t>
            </w:r>
            <w:r>
              <w:rPr>
                <w:sz w:val="24"/>
              </w:rPr>
              <w:t>реферирани списания</w:t>
            </w:r>
          </w:p>
          <w:p w:rsidR="00123B2D" w:rsidRDefault="00BE1B10" w:rsidP="007A26FF">
            <w:pPr>
              <w:pStyle w:val="TableParagraph"/>
              <w:numPr>
                <w:ilvl w:val="0"/>
                <w:numId w:val="2"/>
              </w:numPr>
              <w:tabs>
                <w:tab w:val="left" w:pos="816"/>
                <w:tab w:val="left" w:pos="817"/>
              </w:tabs>
              <w:spacing w:before="23" w:line="270" w:lineRule="atLeast"/>
              <w:ind w:right="484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EF1465">
              <w:rPr>
                <w:b/>
                <w:sz w:val="24"/>
                <w:lang w:val="bg-BG"/>
              </w:rPr>
              <w:t xml:space="preserve"> </w:t>
            </w:r>
            <w:r>
              <w:rPr>
                <w:b/>
                <w:sz w:val="24"/>
              </w:rPr>
              <w:t xml:space="preserve">т. </w:t>
            </w:r>
            <w:r>
              <w:rPr>
                <w:sz w:val="24"/>
              </w:rPr>
              <w:t xml:space="preserve">за </w:t>
            </w:r>
            <w:r>
              <w:rPr>
                <w:spacing w:val="-3"/>
                <w:sz w:val="24"/>
              </w:rPr>
              <w:t xml:space="preserve">български </w:t>
            </w:r>
            <w:r>
              <w:rPr>
                <w:sz w:val="24"/>
              </w:rPr>
              <w:t>нереферирани списания</w:t>
            </w:r>
          </w:p>
        </w:tc>
      </w:tr>
      <w:tr w:rsidR="00123B2D">
        <w:trPr>
          <w:trHeight w:val="341"/>
        </w:trPr>
        <w:tc>
          <w:tcPr>
            <w:tcW w:w="5209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425"/>
        </w:trPr>
        <w:tc>
          <w:tcPr>
            <w:tcW w:w="5209" w:type="dxa"/>
            <w:shd w:val="clear" w:color="auto" w:fill="E4B8B7"/>
          </w:tcPr>
          <w:p w:rsidR="00123B2D" w:rsidRDefault="00BE1B10">
            <w:pPr>
              <w:pStyle w:val="TableParagraph"/>
              <w:spacing w:before="5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 брой точки по А:</w:t>
            </w:r>
          </w:p>
        </w:tc>
        <w:tc>
          <w:tcPr>
            <w:tcW w:w="1277" w:type="dxa"/>
            <w:shd w:val="clear" w:color="auto" w:fill="E4B8B7"/>
          </w:tcPr>
          <w:p w:rsidR="00123B2D" w:rsidRDefault="00831D77" w:rsidP="00831D77">
            <w:pPr>
              <w:pStyle w:val="TableParagraph"/>
              <w:spacing w:before="53"/>
              <w:ind w:left="522"/>
              <w:rPr>
                <w:b/>
                <w:sz w:val="24"/>
              </w:rPr>
            </w:pPr>
            <w:r w:rsidRPr="00405184">
              <w:rPr>
                <w:b/>
                <w:sz w:val="24"/>
              </w:rPr>
              <w:t>7</w:t>
            </w:r>
            <w:r w:rsidR="00BE1B10" w:rsidRPr="00405184">
              <w:rPr>
                <w:b/>
                <w:sz w:val="24"/>
              </w:rPr>
              <w:t>1</w:t>
            </w:r>
          </w:p>
        </w:tc>
        <w:tc>
          <w:tcPr>
            <w:tcW w:w="2975" w:type="dxa"/>
            <w:shd w:val="clear" w:color="auto" w:fill="E4B8B7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</w:tbl>
    <w:p w:rsidR="00123B2D" w:rsidRDefault="00123B2D">
      <w:pPr>
        <w:rPr>
          <w:sz w:val="24"/>
        </w:rPr>
        <w:sectPr w:rsidR="00123B2D">
          <w:pgSz w:w="11910" w:h="16840"/>
          <w:pgMar w:top="1400" w:right="1000" w:bottom="280" w:left="1200" w:header="708" w:footer="708" w:gutter="0"/>
          <w:cols w:space="708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123B2D">
        <w:trPr>
          <w:trHeight w:val="604"/>
        </w:trPr>
        <w:tc>
          <w:tcPr>
            <w:tcW w:w="5209" w:type="dxa"/>
            <w:shd w:val="clear" w:color="auto" w:fill="CCC0D9"/>
          </w:tcPr>
          <w:p w:rsidR="00123B2D" w:rsidRDefault="00123B2D">
            <w:pPr>
              <w:pStyle w:val="TableParagraph"/>
              <w:spacing w:before="5"/>
              <w:rPr>
                <w:b/>
                <w:sz w:val="28"/>
              </w:rPr>
            </w:pPr>
          </w:p>
          <w:p w:rsidR="00123B2D" w:rsidRDefault="00BE1B10">
            <w:pPr>
              <w:pStyle w:val="TableParagraph"/>
              <w:spacing w:line="25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Б. Учебна дейност</w:t>
            </w:r>
          </w:p>
        </w:tc>
        <w:tc>
          <w:tcPr>
            <w:tcW w:w="1277" w:type="dxa"/>
            <w:shd w:val="clear" w:color="auto" w:fill="CCC0D9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shd w:val="clear" w:color="auto" w:fill="CCC0D9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 w:rsidTr="00CD65A0">
        <w:trPr>
          <w:trHeight w:val="366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0"/>
              <w:ind w:left="106"/>
              <w:rPr>
                <w:sz w:val="24"/>
              </w:rPr>
            </w:pPr>
            <w:r>
              <w:rPr>
                <w:sz w:val="24"/>
              </w:rPr>
              <w:t>22. Лекционни курсове със студенти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335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49"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23. Семинарни упражнения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 w:line="264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341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0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24. Практически упражнения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887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49" w:line="270" w:lineRule="atLeast"/>
              <w:ind w:left="106" w:right="91"/>
              <w:jc w:val="both"/>
              <w:rPr>
                <w:sz w:val="24"/>
              </w:rPr>
            </w:pPr>
            <w:r>
              <w:rPr>
                <w:sz w:val="24"/>
              </w:rPr>
              <w:t>25. Нововъдения в методите и средствата на преподаване /интерактивни методи, електронни средства за обучение/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615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0" w:line="270" w:lineRule="atLeast"/>
              <w:ind w:left="106" w:right="527"/>
              <w:rPr>
                <w:sz w:val="24"/>
              </w:rPr>
            </w:pPr>
            <w:r>
              <w:rPr>
                <w:sz w:val="24"/>
              </w:rPr>
              <w:t>26.Осигуряване на занимания в практическа среда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618"/>
        </w:trPr>
        <w:tc>
          <w:tcPr>
            <w:tcW w:w="5209" w:type="dxa"/>
          </w:tcPr>
          <w:p w:rsidR="00123B2D" w:rsidRDefault="00BE1B10">
            <w:pPr>
              <w:pStyle w:val="TableParagraph"/>
              <w:tabs>
                <w:tab w:val="left" w:pos="2262"/>
                <w:tab w:val="left" w:pos="2950"/>
                <w:tab w:val="left" w:pos="3734"/>
              </w:tabs>
              <w:spacing w:before="49" w:line="270" w:lineRule="atLeast"/>
              <w:ind w:left="106" w:right="443"/>
              <w:rPr>
                <w:b/>
                <w:sz w:val="24"/>
              </w:rPr>
            </w:pPr>
            <w:r w:rsidRPr="00C71828">
              <w:rPr>
                <w:sz w:val="24"/>
              </w:rPr>
              <w:t>27.</w:t>
            </w:r>
            <w:r w:rsidRPr="00C71828">
              <w:rPr>
                <w:spacing w:val="-2"/>
                <w:sz w:val="24"/>
              </w:rPr>
              <w:t xml:space="preserve"> </w:t>
            </w:r>
            <w:r w:rsidRPr="00C71828">
              <w:rPr>
                <w:sz w:val="24"/>
              </w:rPr>
              <w:t>Преподав</w:t>
            </w:r>
            <w:r w:rsidRPr="00405184">
              <w:rPr>
                <w:sz w:val="24"/>
              </w:rPr>
              <w:t>ане</w:t>
            </w:r>
            <w:r w:rsidRPr="00405184">
              <w:rPr>
                <w:sz w:val="24"/>
              </w:rPr>
              <w:tab/>
              <w:t>на</w:t>
            </w:r>
            <w:r w:rsidRPr="00405184">
              <w:rPr>
                <w:sz w:val="24"/>
              </w:rPr>
              <w:tab/>
              <w:t>чужд</w:t>
            </w:r>
            <w:r w:rsidRPr="00405184">
              <w:rPr>
                <w:sz w:val="24"/>
              </w:rPr>
              <w:tab/>
              <w:t>език</w:t>
            </w:r>
            <w:r w:rsidRPr="00405184">
              <w:rPr>
                <w:b/>
                <w:sz w:val="24"/>
              </w:rPr>
              <w:t xml:space="preserve"> </w:t>
            </w:r>
            <w:r w:rsidRPr="00405184">
              <w:rPr>
                <w:sz w:val="24"/>
              </w:rPr>
              <w:t xml:space="preserve">(по акредитирана програма в ЮЗУ </w:t>
            </w:r>
            <w:r w:rsidR="00CD65A0" w:rsidRPr="00405184">
              <w:rPr>
                <w:sz w:val="24"/>
                <w:lang w:val="bg-BG"/>
              </w:rPr>
              <w:t xml:space="preserve">„Неофит Рилски“ </w:t>
            </w:r>
            <w:r w:rsidRPr="00405184">
              <w:rPr>
                <w:sz w:val="24"/>
              </w:rPr>
              <w:t>на чужд</w:t>
            </w:r>
            <w:r w:rsidRPr="00405184">
              <w:rPr>
                <w:spacing w:val="-17"/>
                <w:sz w:val="24"/>
              </w:rPr>
              <w:t xml:space="preserve"> </w:t>
            </w:r>
            <w:r w:rsidRPr="00405184">
              <w:rPr>
                <w:sz w:val="24"/>
              </w:rPr>
              <w:t>език</w:t>
            </w:r>
            <w:r w:rsidRPr="00405184">
              <w:rPr>
                <w:b/>
                <w:sz w:val="24"/>
              </w:rPr>
              <w:t>)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BE1B10">
            <w:pPr>
              <w:pStyle w:val="TableParagraph"/>
              <w:spacing w:before="49" w:line="270" w:lineRule="atLeast"/>
              <w:ind w:left="110" w:right="845"/>
              <w:rPr>
                <w:b/>
                <w:sz w:val="24"/>
              </w:rPr>
            </w:pPr>
            <w:r>
              <w:rPr>
                <w:sz w:val="24"/>
              </w:rPr>
              <w:t xml:space="preserve">За входящи Еразъм студенти – </w:t>
            </w:r>
            <w:r>
              <w:rPr>
                <w:b/>
                <w:sz w:val="24"/>
              </w:rPr>
              <w:t>1 т.</w:t>
            </w:r>
          </w:p>
        </w:tc>
      </w:tr>
      <w:tr w:rsidR="00123B2D" w:rsidTr="00C71828">
        <w:trPr>
          <w:trHeight w:val="1563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2" w:line="235" w:lineRule="auto"/>
              <w:ind w:left="106" w:right="571"/>
              <w:rPr>
                <w:sz w:val="24"/>
              </w:rPr>
            </w:pPr>
            <w:r>
              <w:rPr>
                <w:sz w:val="24"/>
              </w:rPr>
              <w:t>28.Публикуван самостоятелен учебник/ци в страната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BE1B10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  <w:tab w:val="left" w:pos="1522"/>
              </w:tabs>
              <w:spacing w:before="50" w:line="244" w:lineRule="auto"/>
              <w:ind w:right="135"/>
              <w:rPr>
                <w:sz w:val="24"/>
              </w:rPr>
            </w:pPr>
            <w:r>
              <w:rPr>
                <w:sz w:val="24"/>
              </w:rPr>
              <w:t>Трудът да е публикуван от научно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издателство с</w:t>
            </w:r>
            <w:r>
              <w:rPr>
                <w:sz w:val="24"/>
              </w:rPr>
              <w:tab/>
              <w:t>научна редколегия</w:t>
            </w:r>
          </w:p>
          <w:p w:rsidR="00123B2D" w:rsidRDefault="00BE1B10" w:rsidP="00C71828">
            <w:pPr>
              <w:pStyle w:val="TableParagraph"/>
              <w:numPr>
                <w:ilvl w:val="0"/>
                <w:numId w:val="1"/>
              </w:numPr>
              <w:tabs>
                <w:tab w:val="left" w:pos="816"/>
                <w:tab w:val="left" w:pos="817"/>
              </w:tabs>
              <w:spacing w:before="22"/>
              <w:ind w:right="386"/>
              <w:rPr>
                <w:sz w:val="24"/>
              </w:rPr>
            </w:pPr>
            <w:r>
              <w:rPr>
                <w:sz w:val="24"/>
              </w:rPr>
              <w:t xml:space="preserve">Ако няма редколегия </w:t>
            </w:r>
            <w:r w:rsidRPr="000F042A">
              <w:rPr>
                <w:sz w:val="24"/>
              </w:rPr>
              <w:t xml:space="preserve">– </w:t>
            </w:r>
            <w:r w:rsidR="00CD65A0" w:rsidRPr="000F042A">
              <w:rPr>
                <w:b/>
                <w:sz w:val="24"/>
                <w:lang w:val="bg-BG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т</w:t>
            </w:r>
            <w:r>
              <w:rPr>
                <w:spacing w:val="-7"/>
                <w:sz w:val="24"/>
              </w:rPr>
              <w:t>.</w:t>
            </w:r>
            <w:r w:rsidR="00C71828">
              <w:rPr>
                <w:spacing w:val="-7"/>
                <w:sz w:val="24"/>
                <w:lang w:val="bg-BG"/>
              </w:rPr>
              <w:t xml:space="preserve"> </w:t>
            </w:r>
          </w:p>
        </w:tc>
      </w:tr>
      <w:tr w:rsidR="00F1158D" w:rsidTr="00717D2B">
        <w:trPr>
          <w:trHeight w:val="1840"/>
        </w:trPr>
        <w:tc>
          <w:tcPr>
            <w:tcW w:w="5209" w:type="dxa"/>
          </w:tcPr>
          <w:p w:rsidR="00F1158D" w:rsidRPr="005A364E" w:rsidRDefault="00F1158D">
            <w:pPr>
              <w:pStyle w:val="TableParagraph"/>
              <w:spacing w:before="51"/>
              <w:ind w:left="106" w:right="229"/>
              <w:rPr>
                <w:sz w:val="24"/>
              </w:rPr>
            </w:pPr>
            <w:r w:rsidRPr="005A364E">
              <w:rPr>
                <w:sz w:val="24"/>
              </w:rPr>
              <w:t>29. Публикуван самостоятелен учебник/ци в чужбина</w:t>
            </w:r>
          </w:p>
        </w:tc>
        <w:tc>
          <w:tcPr>
            <w:tcW w:w="1277" w:type="dxa"/>
          </w:tcPr>
          <w:p w:rsidR="00F1158D" w:rsidRDefault="00F1158D">
            <w:pPr>
              <w:pStyle w:val="TableParagraph"/>
              <w:spacing w:before="5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975" w:type="dxa"/>
          </w:tcPr>
          <w:p w:rsidR="00F1158D" w:rsidRPr="00717D2B" w:rsidRDefault="00F1158D" w:rsidP="00B154A4">
            <w:pPr>
              <w:pStyle w:val="TableParagraph"/>
              <w:numPr>
                <w:ilvl w:val="0"/>
                <w:numId w:val="9"/>
              </w:numPr>
              <w:spacing w:before="51" w:line="237" w:lineRule="auto"/>
              <w:ind w:right="44"/>
              <w:rPr>
                <w:sz w:val="24"/>
              </w:rPr>
            </w:pPr>
            <w:r w:rsidRPr="009D144E">
              <w:rPr>
                <w:w w:val="105"/>
                <w:sz w:val="24"/>
              </w:rPr>
              <w:t>Трудът да е публикуван от престижно научно</w:t>
            </w:r>
            <w:r w:rsidR="009D144E" w:rsidRPr="009D144E">
              <w:rPr>
                <w:w w:val="105"/>
                <w:sz w:val="24"/>
                <w:lang w:val="bg-BG"/>
              </w:rPr>
              <w:t xml:space="preserve"> </w:t>
            </w:r>
            <w:r w:rsidRPr="009D144E">
              <w:rPr>
                <w:sz w:val="24"/>
              </w:rPr>
              <w:t>издателство</w:t>
            </w:r>
            <w:r w:rsidRPr="009D144E">
              <w:rPr>
                <w:sz w:val="24"/>
              </w:rPr>
              <w:tab/>
            </w:r>
            <w:r w:rsidRPr="009D144E">
              <w:rPr>
                <w:spacing w:val="-17"/>
                <w:sz w:val="24"/>
              </w:rPr>
              <w:t xml:space="preserve">с </w:t>
            </w:r>
            <w:r w:rsidRPr="009D144E">
              <w:rPr>
                <w:sz w:val="24"/>
              </w:rPr>
              <w:t xml:space="preserve">научна редколегия </w:t>
            </w:r>
            <w:r w:rsidRPr="009D144E">
              <w:rPr>
                <w:spacing w:val="-11"/>
                <w:sz w:val="24"/>
              </w:rPr>
              <w:t xml:space="preserve">– </w:t>
            </w:r>
            <w:r w:rsidRPr="009D144E">
              <w:rPr>
                <w:sz w:val="24"/>
              </w:rPr>
              <w:t>виж т.</w:t>
            </w:r>
            <w:r w:rsidR="007553E2">
              <w:rPr>
                <w:sz w:val="24"/>
              </w:rPr>
              <w:t xml:space="preserve"> </w:t>
            </w:r>
            <w:r w:rsidRPr="009D144E">
              <w:rPr>
                <w:sz w:val="24"/>
              </w:rPr>
              <w:t>1 от</w:t>
            </w:r>
            <w:r w:rsidRPr="009D144E">
              <w:rPr>
                <w:spacing w:val="-2"/>
                <w:sz w:val="24"/>
              </w:rPr>
              <w:t xml:space="preserve"> </w:t>
            </w:r>
            <w:r w:rsidRPr="009D144E">
              <w:rPr>
                <w:sz w:val="24"/>
              </w:rPr>
              <w:t>А</w:t>
            </w:r>
          </w:p>
          <w:p w:rsidR="00F1158D" w:rsidRDefault="00717D2B" w:rsidP="00B154A4">
            <w:pPr>
              <w:pStyle w:val="TableParagraph"/>
              <w:numPr>
                <w:ilvl w:val="0"/>
                <w:numId w:val="9"/>
              </w:numPr>
              <w:tabs>
                <w:tab w:val="left" w:pos="1998"/>
              </w:tabs>
              <w:spacing w:before="51" w:line="270" w:lineRule="atLeast"/>
              <w:ind w:right="466"/>
              <w:rPr>
                <w:sz w:val="24"/>
              </w:rPr>
            </w:pPr>
            <w:r>
              <w:rPr>
                <w:w w:val="105"/>
                <w:sz w:val="24"/>
                <w:lang w:val="bg-BG"/>
              </w:rPr>
              <w:t>А</w:t>
            </w:r>
            <w:r w:rsidR="00F1158D">
              <w:rPr>
                <w:w w:val="105"/>
                <w:sz w:val="24"/>
              </w:rPr>
              <w:t>ко</w:t>
            </w:r>
            <w:r w:rsidR="009B3F57">
              <w:rPr>
                <w:w w:val="105"/>
                <w:sz w:val="24"/>
              </w:rPr>
              <w:t xml:space="preserve"> </w:t>
            </w:r>
            <w:r w:rsidR="00F1158D">
              <w:rPr>
                <w:spacing w:val="-5"/>
                <w:sz w:val="24"/>
              </w:rPr>
              <w:t xml:space="preserve">няма </w:t>
            </w:r>
            <w:r w:rsidR="00F1158D">
              <w:rPr>
                <w:w w:val="105"/>
                <w:sz w:val="24"/>
              </w:rPr>
              <w:t>редколегия</w:t>
            </w:r>
            <w:r w:rsidR="00F1158D">
              <w:rPr>
                <w:spacing w:val="-23"/>
                <w:w w:val="105"/>
                <w:sz w:val="24"/>
              </w:rPr>
              <w:t xml:space="preserve"> </w:t>
            </w:r>
            <w:r w:rsidR="00F1158D">
              <w:rPr>
                <w:w w:val="105"/>
                <w:sz w:val="24"/>
              </w:rPr>
              <w:t>–</w:t>
            </w:r>
            <w:r w:rsidR="00F1158D">
              <w:rPr>
                <w:spacing w:val="-22"/>
                <w:w w:val="105"/>
                <w:sz w:val="24"/>
              </w:rPr>
              <w:t xml:space="preserve"> </w:t>
            </w:r>
            <w:r>
              <w:rPr>
                <w:b/>
                <w:spacing w:val="-22"/>
                <w:w w:val="105"/>
                <w:sz w:val="24"/>
                <w:lang w:val="bg-BG"/>
              </w:rPr>
              <w:t>2</w:t>
            </w:r>
            <w:r w:rsidR="00F1158D">
              <w:rPr>
                <w:b/>
                <w:spacing w:val="-21"/>
                <w:w w:val="105"/>
                <w:sz w:val="24"/>
              </w:rPr>
              <w:t xml:space="preserve"> </w:t>
            </w:r>
            <w:r w:rsidR="00F1158D">
              <w:rPr>
                <w:b/>
                <w:w w:val="105"/>
                <w:sz w:val="24"/>
              </w:rPr>
              <w:t>т</w:t>
            </w:r>
            <w:r w:rsidR="00F1158D">
              <w:rPr>
                <w:w w:val="105"/>
                <w:sz w:val="24"/>
              </w:rPr>
              <w:t>.</w:t>
            </w:r>
          </w:p>
        </w:tc>
      </w:tr>
      <w:tr w:rsidR="00123B2D">
        <w:trPr>
          <w:trHeight w:val="341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0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30.Съавторство в публикуван учебник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 w:line="269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615"/>
        </w:trPr>
        <w:tc>
          <w:tcPr>
            <w:tcW w:w="5209" w:type="dxa"/>
          </w:tcPr>
          <w:p w:rsidR="00123B2D" w:rsidRPr="001F6D61" w:rsidRDefault="00BE1B10">
            <w:pPr>
              <w:pStyle w:val="TableParagraph"/>
              <w:tabs>
                <w:tab w:val="left" w:pos="786"/>
                <w:tab w:val="left" w:pos="2724"/>
                <w:tab w:val="left" w:pos="3928"/>
              </w:tabs>
              <w:spacing w:before="49"/>
              <w:ind w:left="106" w:right="-15"/>
              <w:rPr>
                <w:sz w:val="24"/>
              </w:rPr>
            </w:pPr>
            <w:r w:rsidRPr="001F6D61">
              <w:rPr>
                <w:sz w:val="24"/>
              </w:rPr>
              <w:t>31.</w:t>
            </w:r>
            <w:r w:rsidRPr="001F6D61">
              <w:rPr>
                <w:sz w:val="24"/>
              </w:rPr>
              <w:tab/>
              <w:t>Самостоятелно</w:t>
            </w:r>
            <w:r w:rsidRPr="001F6D61">
              <w:rPr>
                <w:sz w:val="24"/>
              </w:rPr>
              <w:tab/>
              <w:t>учебно</w:t>
            </w:r>
            <w:r w:rsidRPr="001F6D61">
              <w:rPr>
                <w:sz w:val="24"/>
              </w:rPr>
              <w:tab/>
            </w:r>
            <w:r w:rsidRPr="001F6D61">
              <w:rPr>
                <w:spacing w:val="-1"/>
                <w:sz w:val="24"/>
              </w:rPr>
              <w:t>ръководство</w:t>
            </w:r>
          </w:p>
          <w:p w:rsidR="00123B2D" w:rsidRPr="001F6D61" w:rsidRDefault="00BE1B10">
            <w:pPr>
              <w:pStyle w:val="TableParagraph"/>
              <w:spacing w:before="2" w:line="267" w:lineRule="exact"/>
              <w:ind w:left="106"/>
              <w:rPr>
                <w:sz w:val="24"/>
              </w:rPr>
            </w:pPr>
            <w:r w:rsidRPr="001F6D61">
              <w:rPr>
                <w:sz w:val="24"/>
              </w:rPr>
              <w:t>/помагало/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 w:rsidTr="00B154A4">
        <w:trPr>
          <w:trHeight w:val="371"/>
        </w:trPr>
        <w:tc>
          <w:tcPr>
            <w:tcW w:w="5209" w:type="dxa"/>
          </w:tcPr>
          <w:p w:rsidR="00123B2D" w:rsidRPr="001F6D61" w:rsidRDefault="00B154A4" w:rsidP="00B154A4">
            <w:pPr>
              <w:pStyle w:val="TableParagraph"/>
              <w:tabs>
                <w:tab w:val="left" w:pos="814"/>
                <w:tab w:val="left" w:pos="2230"/>
              </w:tabs>
              <w:spacing w:before="49"/>
              <w:ind w:left="106"/>
              <w:rPr>
                <w:sz w:val="24"/>
              </w:rPr>
            </w:pPr>
            <w:r w:rsidRPr="001F6D61">
              <w:rPr>
                <w:sz w:val="24"/>
              </w:rPr>
              <w:t xml:space="preserve">32. </w:t>
            </w:r>
            <w:r w:rsidR="00BE1B10" w:rsidRPr="001F6D61">
              <w:rPr>
                <w:sz w:val="24"/>
              </w:rPr>
              <w:t>Учебно</w:t>
            </w:r>
            <w:r w:rsidRPr="001F6D61">
              <w:rPr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ръководство</w:t>
            </w:r>
            <w:r w:rsidR="00BE1B10" w:rsidRPr="001F6D61">
              <w:rPr>
                <w:spacing w:val="12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/помагало/</w:t>
            </w:r>
            <w:r w:rsidRPr="001F6D61">
              <w:rPr>
                <w:sz w:val="24"/>
              </w:rPr>
              <w:t xml:space="preserve"> </w:t>
            </w:r>
            <w:r w:rsidR="00BE1B10" w:rsidRPr="001F6D61">
              <w:rPr>
                <w:smallCaps/>
                <w:w w:val="88"/>
                <w:sz w:val="24"/>
              </w:rPr>
              <w:t>в</w:t>
            </w:r>
            <w:r w:rsidR="00BE1B10" w:rsidRPr="001F6D61">
              <w:rPr>
                <w:spacing w:val="-1"/>
                <w:sz w:val="24"/>
              </w:rPr>
              <w:t xml:space="preserve"> </w:t>
            </w:r>
            <w:r w:rsidR="00BE1B10" w:rsidRPr="001F6D61">
              <w:rPr>
                <w:sz w:val="24"/>
              </w:rPr>
              <w:t>с</w:t>
            </w:r>
            <w:r w:rsidR="00BE1B10" w:rsidRPr="001F6D61">
              <w:rPr>
                <w:spacing w:val="-1"/>
                <w:sz w:val="24"/>
              </w:rPr>
              <w:t>ъ</w:t>
            </w:r>
            <w:r w:rsidR="00BE1B10" w:rsidRPr="001F6D61">
              <w:rPr>
                <w:sz w:val="24"/>
              </w:rPr>
              <w:t>а</w:t>
            </w:r>
            <w:r w:rsidR="00BE1B10" w:rsidRPr="001F6D61">
              <w:rPr>
                <w:spacing w:val="-1"/>
                <w:sz w:val="24"/>
              </w:rPr>
              <w:t>вто</w:t>
            </w:r>
            <w:r w:rsidR="00BE1B10" w:rsidRPr="001F6D61">
              <w:rPr>
                <w:sz w:val="24"/>
              </w:rPr>
              <w:t>рст</w:t>
            </w:r>
            <w:r w:rsidR="00BE1B10" w:rsidRPr="001F6D61">
              <w:rPr>
                <w:spacing w:val="-1"/>
                <w:sz w:val="24"/>
              </w:rPr>
              <w:t>во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613"/>
        </w:trPr>
        <w:tc>
          <w:tcPr>
            <w:tcW w:w="5209" w:type="dxa"/>
          </w:tcPr>
          <w:p w:rsidR="007553E2" w:rsidRDefault="00BE1B10">
            <w:pPr>
              <w:pStyle w:val="TableParagraph"/>
              <w:spacing w:before="49" w:line="270" w:lineRule="atLeast"/>
              <w:ind w:left="106"/>
              <w:rPr>
                <w:sz w:val="24"/>
                <w:lang w:val="bg-BG"/>
              </w:rPr>
            </w:pPr>
            <w:r>
              <w:rPr>
                <w:sz w:val="24"/>
              </w:rPr>
              <w:t xml:space="preserve">33.Ръководство на изследователски и творчески проекти със студенти </w:t>
            </w:r>
          </w:p>
          <w:p w:rsidR="00123B2D" w:rsidRDefault="007553E2" w:rsidP="007553E2">
            <w:pPr>
              <w:pStyle w:val="TableParagraph"/>
              <w:spacing w:before="49" w:line="270" w:lineRule="atLeast"/>
              <w:ind w:left="106"/>
              <w:rPr>
                <w:i/>
                <w:sz w:val="24"/>
              </w:rPr>
            </w:pPr>
            <w:r>
              <w:rPr>
                <w:sz w:val="24"/>
                <w:lang w:val="bg-BG"/>
              </w:rPr>
              <w:t>Д</w:t>
            </w:r>
            <w:r w:rsidR="00BE1B10">
              <w:rPr>
                <w:i/>
                <w:sz w:val="24"/>
              </w:rPr>
              <w:t>оказателство от</w:t>
            </w:r>
            <w:r w:rsidR="00BE1B10">
              <w:rPr>
                <w:i/>
                <w:spacing w:val="-13"/>
                <w:sz w:val="24"/>
              </w:rPr>
              <w:t xml:space="preserve"> </w:t>
            </w:r>
            <w:r w:rsidR="00BE1B10" w:rsidRPr="00405184">
              <w:rPr>
                <w:i/>
                <w:sz w:val="24"/>
              </w:rPr>
              <w:t>ОМ</w:t>
            </w:r>
            <w:r w:rsidRPr="00405184">
              <w:rPr>
                <w:i/>
                <w:sz w:val="24"/>
                <w:lang w:val="bg-BG"/>
              </w:rPr>
              <w:t>ОД</w:t>
            </w:r>
            <w:r w:rsidR="00BE1B10" w:rsidRPr="00405184">
              <w:rPr>
                <w:i/>
                <w:sz w:val="24"/>
              </w:rPr>
              <w:t>С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341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50"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34. Тюторинг /ръководство на студент/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 w:line="269" w:lineRule="exact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1168"/>
        </w:trPr>
        <w:tc>
          <w:tcPr>
            <w:tcW w:w="5209" w:type="dxa"/>
          </w:tcPr>
          <w:p w:rsidR="00123B2D" w:rsidRDefault="00BE1B10">
            <w:pPr>
              <w:pStyle w:val="TableParagraph"/>
              <w:spacing w:before="49"/>
              <w:ind w:left="106" w:right="695"/>
              <w:rPr>
                <w:sz w:val="24"/>
              </w:rPr>
            </w:pPr>
            <w:r>
              <w:rPr>
                <w:sz w:val="24"/>
              </w:rPr>
              <w:t>35. Оценка на студентите на качеството на преподаване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BE1B10">
            <w:pPr>
              <w:pStyle w:val="TableParagraph"/>
              <w:spacing w:before="49" w:line="270" w:lineRule="atLeast"/>
              <w:ind w:left="110" w:right="149"/>
              <w:jc w:val="both"/>
              <w:rPr>
                <w:sz w:val="24"/>
              </w:rPr>
            </w:pPr>
            <w:r>
              <w:rPr>
                <w:sz w:val="24"/>
              </w:rPr>
              <w:t>Формира се на базата на оценката от комисията по качеството</w:t>
            </w:r>
            <w:r w:rsidR="007553E2">
              <w:rPr>
                <w:sz w:val="24"/>
                <w:lang w:val="bg-BG"/>
              </w:rPr>
              <w:t>,</w:t>
            </w:r>
            <w:r>
              <w:rPr>
                <w:sz w:val="24"/>
              </w:rPr>
              <w:t xml:space="preserve"> като се извади 4 и се закръгли нагоре.</w:t>
            </w:r>
          </w:p>
        </w:tc>
      </w:tr>
      <w:tr w:rsidR="00123B2D">
        <w:trPr>
          <w:trHeight w:val="1167"/>
        </w:trPr>
        <w:tc>
          <w:tcPr>
            <w:tcW w:w="5209" w:type="dxa"/>
          </w:tcPr>
          <w:p w:rsidR="00123B2D" w:rsidRDefault="007553E2">
            <w:pPr>
              <w:pStyle w:val="TableParagraph"/>
              <w:tabs>
                <w:tab w:val="left" w:pos="650"/>
                <w:tab w:val="left" w:pos="1440"/>
                <w:tab w:val="left" w:pos="1804"/>
                <w:tab w:val="left" w:pos="3039"/>
                <w:tab w:val="left" w:pos="3520"/>
                <w:tab w:val="left" w:pos="5096"/>
              </w:tabs>
              <w:spacing w:before="49"/>
              <w:ind w:left="106" w:right="-15"/>
              <w:rPr>
                <w:sz w:val="24"/>
              </w:rPr>
            </w:pPr>
            <w:r>
              <w:rPr>
                <w:sz w:val="24"/>
              </w:rPr>
              <w:t>36.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  <w:lang w:val="bg-BG"/>
              </w:rPr>
              <w:t>Н</w:t>
            </w:r>
            <w:r w:rsidR="00BE1B10">
              <w:rPr>
                <w:sz w:val="24"/>
              </w:rPr>
              <w:t>ова</w:t>
            </w:r>
            <w:r w:rsidR="00BE1B10">
              <w:rPr>
                <w:sz w:val="24"/>
              </w:rPr>
              <w:tab/>
              <w:t>–</w:t>
            </w:r>
            <w:r w:rsidR="00BE1B10">
              <w:rPr>
                <w:sz w:val="24"/>
              </w:rPr>
              <w:tab/>
              <w:t>м.09.2019</w:t>
            </w:r>
            <w:r w:rsidR="00BE1B10">
              <w:rPr>
                <w:sz w:val="24"/>
              </w:rPr>
              <w:tab/>
              <w:t>г.)</w:t>
            </w:r>
            <w:r w:rsidR="00BE1B10">
              <w:rPr>
                <w:sz w:val="24"/>
              </w:rPr>
              <w:tab/>
              <w:t>Преподаване</w:t>
            </w:r>
            <w:r w:rsidR="00BE1B10">
              <w:rPr>
                <w:sz w:val="24"/>
              </w:rPr>
              <w:tab/>
            </w:r>
            <w:r w:rsidR="00BE1B10">
              <w:rPr>
                <w:spacing w:val="-16"/>
                <w:sz w:val="24"/>
              </w:rPr>
              <w:t xml:space="preserve">в </w:t>
            </w:r>
            <w:r w:rsidR="00BE1B10">
              <w:rPr>
                <w:sz w:val="24"/>
              </w:rPr>
              <w:t>дистанционна форма на</w:t>
            </w:r>
            <w:r w:rsidR="00BE1B10">
              <w:rPr>
                <w:spacing w:val="-2"/>
                <w:sz w:val="24"/>
              </w:rPr>
              <w:t xml:space="preserve"> </w:t>
            </w:r>
            <w:r w:rsidR="00BE1B10">
              <w:rPr>
                <w:sz w:val="24"/>
              </w:rPr>
              <w:t>обучение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612"/>
        </w:trPr>
        <w:tc>
          <w:tcPr>
            <w:tcW w:w="5209" w:type="dxa"/>
            <w:shd w:val="clear" w:color="auto" w:fill="4AACC5"/>
          </w:tcPr>
          <w:p w:rsidR="00123B2D" w:rsidRDefault="00BE1B10">
            <w:pPr>
              <w:pStyle w:val="TableParagraph"/>
              <w:spacing w:before="5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 брой точки по Б:</w:t>
            </w:r>
          </w:p>
        </w:tc>
        <w:tc>
          <w:tcPr>
            <w:tcW w:w="1277" w:type="dxa"/>
            <w:shd w:val="clear" w:color="auto" w:fill="4AACC5"/>
          </w:tcPr>
          <w:p w:rsidR="00123B2D" w:rsidRDefault="00BE1B10">
            <w:pPr>
              <w:pStyle w:val="TableParagraph"/>
              <w:spacing w:before="53"/>
              <w:ind w:left="460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975" w:type="dxa"/>
            <w:shd w:val="clear" w:color="auto" w:fill="4AACC5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</w:tbl>
    <w:p w:rsidR="00123B2D" w:rsidRDefault="00123B2D">
      <w:pPr>
        <w:rPr>
          <w:sz w:val="24"/>
        </w:rPr>
        <w:sectPr w:rsidR="00123B2D">
          <w:pgSz w:w="11910" w:h="16840"/>
          <w:pgMar w:top="1400" w:right="1000" w:bottom="280" w:left="1200" w:header="708" w:footer="708" w:gutter="0"/>
          <w:cols w:space="708"/>
        </w:sect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9"/>
        <w:gridCol w:w="1277"/>
        <w:gridCol w:w="2975"/>
      </w:tblGrid>
      <w:tr w:rsidR="00123B2D">
        <w:trPr>
          <w:trHeight w:val="435"/>
        </w:trPr>
        <w:tc>
          <w:tcPr>
            <w:tcW w:w="5209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741"/>
        </w:trPr>
        <w:tc>
          <w:tcPr>
            <w:tcW w:w="5209" w:type="dxa"/>
            <w:shd w:val="clear" w:color="auto" w:fill="D5E2BB"/>
          </w:tcPr>
          <w:p w:rsidR="00123B2D" w:rsidRDefault="00BE1B10">
            <w:pPr>
              <w:pStyle w:val="TableParagraph"/>
              <w:spacing w:before="5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В. Административна и други дейности</w:t>
            </w:r>
          </w:p>
        </w:tc>
        <w:tc>
          <w:tcPr>
            <w:tcW w:w="1277" w:type="dxa"/>
            <w:shd w:val="clear" w:color="auto" w:fill="D5E2BB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shd w:val="clear" w:color="auto" w:fill="D5E2BB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1157"/>
        </w:trPr>
        <w:tc>
          <w:tcPr>
            <w:tcW w:w="5209" w:type="dxa"/>
          </w:tcPr>
          <w:p w:rsidR="00123B2D" w:rsidRPr="00405184" w:rsidRDefault="00D546B1" w:rsidP="00D546B1">
            <w:pPr>
              <w:pStyle w:val="TableParagraph"/>
              <w:spacing w:before="53"/>
              <w:ind w:left="106" w:right="-15"/>
              <w:jc w:val="both"/>
              <w:rPr>
                <w:sz w:val="24"/>
              </w:rPr>
            </w:pPr>
            <w:r w:rsidRPr="00405184">
              <w:rPr>
                <w:sz w:val="24"/>
              </w:rPr>
              <w:t>37. (</w:t>
            </w:r>
            <w:r w:rsidRPr="00405184">
              <w:rPr>
                <w:sz w:val="24"/>
                <w:lang w:val="bg-BG"/>
              </w:rPr>
              <w:t>П</w:t>
            </w:r>
            <w:r w:rsidR="00BE1B10" w:rsidRPr="00405184">
              <w:rPr>
                <w:sz w:val="24"/>
              </w:rPr>
              <w:t xml:space="preserve">редишна т. 36 – м.09.2019 г.) Участие в изборните органи на управление на ЮЗУ </w:t>
            </w:r>
            <w:r w:rsidRPr="00405184">
              <w:rPr>
                <w:sz w:val="24"/>
                <w:lang w:val="bg-BG"/>
              </w:rPr>
              <w:t xml:space="preserve">„Неофит Рилски“ </w:t>
            </w:r>
            <w:r w:rsidR="00BE1B10" w:rsidRPr="00405184">
              <w:rPr>
                <w:sz w:val="24"/>
              </w:rPr>
              <w:t>(</w:t>
            </w:r>
            <w:r w:rsidRPr="00405184">
              <w:rPr>
                <w:sz w:val="24"/>
                <w:lang w:val="bg-BG"/>
              </w:rPr>
              <w:t>А</w:t>
            </w:r>
            <w:r w:rsidR="00BE1B10" w:rsidRPr="00405184">
              <w:rPr>
                <w:sz w:val="24"/>
              </w:rPr>
              <w:t>кадемичен съвет,</w:t>
            </w:r>
            <w:r w:rsidRPr="00405184">
              <w:rPr>
                <w:sz w:val="24"/>
                <w:lang w:val="bg-BG"/>
              </w:rPr>
              <w:t xml:space="preserve"> Ф</w:t>
            </w:r>
            <w:r w:rsidR="00BE1B10" w:rsidRPr="00405184">
              <w:rPr>
                <w:sz w:val="24"/>
              </w:rPr>
              <w:t>акултетен съвет, Контролен съвет)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3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 w:rsidTr="00D546B1">
        <w:trPr>
          <w:trHeight w:val="1169"/>
        </w:trPr>
        <w:tc>
          <w:tcPr>
            <w:tcW w:w="5209" w:type="dxa"/>
          </w:tcPr>
          <w:p w:rsidR="00123B2D" w:rsidRPr="00405184" w:rsidRDefault="00D546B1">
            <w:pPr>
              <w:pStyle w:val="TableParagraph"/>
              <w:spacing w:before="52" w:line="237" w:lineRule="auto"/>
              <w:ind w:left="106" w:right="51"/>
              <w:jc w:val="both"/>
              <w:rPr>
                <w:sz w:val="24"/>
              </w:rPr>
            </w:pPr>
            <w:r w:rsidRPr="00405184">
              <w:rPr>
                <w:sz w:val="24"/>
              </w:rPr>
              <w:t>38. (</w:t>
            </w:r>
            <w:r w:rsidRPr="00405184">
              <w:rPr>
                <w:sz w:val="24"/>
                <w:lang w:val="bg-BG"/>
              </w:rPr>
              <w:t>П</w:t>
            </w:r>
            <w:r w:rsidR="00BE1B10" w:rsidRPr="00405184">
              <w:rPr>
                <w:sz w:val="24"/>
              </w:rPr>
              <w:t>редишна т. 37 – м.09.2019 г.) Участие в организационни и програмни комитети на международни и национални научни форуми и др.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 w:rsidTr="00D546B1">
        <w:trPr>
          <w:trHeight w:val="1399"/>
        </w:trPr>
        <w:tc>
          <w:tcPr>
            <w:tcW w:w="5209" w:type="dxa"/>
          </w:tcPr>
          <w:p w:rsidR="00123B2D" w:rsidRPr="00405184" w:rsidRDefault="00D546B1" w:rsidP="00D546B1">
            <w:pPr>
              <w:pStyle w:val="TableParagraph"/>
              <w:spacing w:before="52" w:line="237" w:lineRule="auto"/>
              <w:ind w:left="106" w:right="52"/>
              <w:jc w:val="both"/>
              <w:rPr>
                <w:sz w:val="24"/>
              </w:rPr>
            </w:pPr>
            <w:r w:rsidRPr="00405184">
              <w:rPr>
                <w:sz w:val="24"/>
              </w:rPr>
              <w:t>39. (</w:t>
            </w:r>
            <w:r w:rsidRPr="00405184">
              <w:rPr>
                <w:sz w:val="24"/>
                <w:lang w:val="bg-BG"/>
              </w:rPr>
              <w:t>П</w:t>
            </w:r>
            <w:r w:rsidR="00BE1B10" w:rsidRPr="00405184">
              <w:rPr>
                <w:sz w:val="24"/>
              </w:rPr>
              <w:t>редишна т. 38 – м.09.2019 г.) Участие в научни експертни съвети, комисии, комисии по атестиране и други в областта на науката, висшето образование и др., в страната и чужбина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880"/>
        </w:trPr>
        <w:tc>
          <w:tcPr>
            <w:tcW w:w="5209" w:type="dxa"/>
          </w:tcPr>
          <w:p w:rsidR="00123B2D" w:rsidRPr="00405184" w:rsidRDefault="00D546B1" w:rsidP="00D546B1">
            <w:pPr>
              <w:pStyle w:val="TableParagraph"/>
              <w:spacing w:before="51"/>
              <w:ind w:left="106"/>
              <w:rPr>
                <w:sz w:val="24"/>
                <w:lang w:val="bg-BG"/>
              </w:rPr>
            </w:pPr>
            <w:r w:rsidRPr="00405184">
              <w:rPr>
                <w:sz w:val="24"/>
              </w:rPr>
              <w:t>40. (</w:t>
            </w:r>
            <w:r w:rsidRPr="00405184">
              <w:rPr>
                <w:sz w:val="24"/>
                <w:lang w:val="bg-BG"/>
              </w:rPr>
              <w:t>П</w:t>
            </w:r>
            <w:r w:rsidR="00BE1B10" w:rsidRPr="00405184">
              <w:rPr>
                <w:sz w:val="24"/>
              </w:rPr>
              <w:t>редишна т. 39 – м.09.2019 г.) Участие в акредитационни процедури</w:t>
            </w:r>
            <w:r w:rsidR="00BE1B10" w:rsidRPr="00405184">
              <w:rPr>
                <w:spacing w:val="-3"/>
                <w:sz w:val="24"/>
              </w:rPr>
              <w:t xml:space="preserve"> </w:t>
            </w:r>
            <w:r w:rsidR="00BE1B10" w:rsidRPr="00405184">
              <w:rPr>
                <w:sz w:val="24"/>
              </w:rPr>
              <w:t>в</w:t>
            </w:r>
            <w:r w:rsidRPr="00405184">
              <w:rPr>
                <w:sz w:val="24"/>
                <w:lang w:val="bg-BG"/>
              </w:rPr>
              <w:t xml:space="preserve"> </w:t>
            </w:r>
            <w:r w:rsidR="00BE1B10" w:rsidRPr="00405184">
              <w:rPr>
                <w:sz w:val="24"/>
              </w:rPr>
              <w:t>ЮЗУ</w:t>
            </w:r>
            <w:r w:rsidRPr="00405184">
              <w:rPr>
                <w:sz w:val="24"/>
                <w:lang w:val="bg-BG"/>
              </w:rPr>
              <w:t xml:space="preserve"> „Неофит Рилски“</w:t>
            </w:r>
          </w:p>
        </w:tc>
        <w:tc>
          <w:tcPr>
            <w:tcW w:w="1277" w:type="dxa"/>
          </w:tcPr>
          <w:p w:rsidR="00123B2D" w:rsidRDefault="00BE1B10">
            <w:pPr>
              <w:pStyle w:val="TableParagraph"/>
              <w:spacing w:before="51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428"/>
        </w:trPr>
        <w:tc>
          <w:tcPr>
            <w:tcW w:w="5209" w:type="dxa"/>
            <w:shd w:val="clear" w:color="auto" w:fill="D5E2BB"/>
          </w:tcPr>
          <w:p w:rsidR="00123B2D" w:rsidRDefault="00BE1B10">
            <w:pPr>
              <w:pStyle w:val="TableParagraph"/>
              <w:spacing w:before="53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Максимален брой точки по В</w:t>
            </w:r>
          </w:p>
        </w:tc>
        <w:tc>
          <w:tcPr>
            <w:tcW w:w="1277" w:type="dxa"/>
            <w:shd w:val="clear" w:color="auto" w:fill="D5E2BB"/>
          </w:tcPr>
          <w:p w:rsidR="00123B2D" w:rsidRDefault="00BE1B10">
            <w:pPr>
              <w:pStyle w:val="TableParagraph"/>
              <w:spacing w:before="53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75" w:type="dxa"/>
            <w:shd w:val="clear" w:color="auto" w:fill="D5E2BB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433"/>
        </w:trPr>
        <w:tc>
          <w:tcPr>
            <w:tcW w:w="5209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431"/>
        </w:trPr>
        <w:tc>
          <w:tcPr>
            <w:tcW w:w="5209" w:type="dxa"/>
            <w:shd w:val="clear" w:color="auto" w:fill="E4B8B7"/>
          </w:tcPr>
          <w:p w:rsidR="00123B2D" w:rsidRDefault="00BE1B10">
            <w:pPr>
              <w:pStyle w:val="TableParagraph"/>
              <w:spacing w:before="5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Общо точки по А и Б и В</w:t>
            </w:r>
          </w:p>
        </w:tc>
        <w:tc>
          <w:tcPr>
            <w:tcW w:w="1277" w:type="dxa"/>
            <w:shd w:val="clear" w:color="auto" w:fill="E4B8B7"/>
          </w:tcPr>
          <w:p w:rsidR="00123B2D" w:rsidRDefault="00BE1B10" w:rsidP="00831D77">
            <w:pPr>
              <w:pStyle w:val="TableParagraph"/>
              <w:spacing w:before="53"/>
              <w:ind w:left="460" w:right="407"/>
              <w:jc w:val="center"/>
              <w:rPr>
                <w:b/>
                <w:sz w:val="24"/>
              </w:rPr>
            </w:pPr>
            <w:r w:rsidRPr="00405184">
              <w:rPr>
                <w:b/>
                <w:sz w:val="24"/>
              </w:rPr>
              <w:t>1</w:t>
            </w:r>
            <w:r w:rsidR="00831D77" w:rsidRPr="00405184">
              <w:rPr>
                <w:b/>
                <w:sz w:val="24"/>
              </w:rPr>
              <w:t>0</w:t>
            </w:r>
            <w:r w:rsidRPr="00405184">
              <w:rPr>
                <w:b/>
                <w:sz w:val="24"/>
              </w:rPr>
              <w:t>0</w:t>
            </w:r>
          </w:p>
        </w:tc>
        <w:tc>
          <w:tcPr>
            <w:tcW w:w="2975" w:type="dxa"/>
            <w:shd w:val="clear" w:color="auto" w:fill="E4B8B7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  <w:tr w:rsidR="00123B2D">
        <w:trPr>
          <w:trHeight w:val="429"/>
        </w:trPr>
        <w:tc>
          <w:tcPr>
            <w:tcW w:w="5209" w:type="dxa"/>
            <w:shd w:val="clear" w:color="auto" w:fill="E4B8B7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shd w:val="clear" w:color="auto" w:fill="E4B8B7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  <w:tc>
          <w:tcPr>
            <w:tcW w:w="2975" w:type="dxa"/>
            <w:shd w:val="clear" w:color="auto" w:fill="E4B8B7"/>
          </w:tcPr>
          <w:p w:rsidR="00123B2D" w:rsidRDefault="00123B2D">
            <w:pPr>
              <w:pStyle w:val="TableParagraph"/>
              <w:rPr>
                <w:sz w:val="24"/>
              </w:rPr>
            </w:pPr>
          </w:p>
        </w:tc>
      </w:tr>
    </w:tbl>
    <w:p w:rsidR="00123B2D" w:rsidRDefault="00123B2D">
      <w:pPr>
        <w:pStyle w:val="BodyText"/>
        <w:spacing w:before="2"/>
        <w:rPr>
          <w:sz w:val="18"/>
        </w:rPr>
      </w:pPr>
    </w:p>
    <w:p w:rsidR="00123B2D" w:rsidRPr="00405184" w:rsidRDefault="00BE1B10" w:rsidP="00130A5C">
      <w:pPr>
        <w:spacing w:before="90" w:line="274" w:lineRule="exact"/>
        <w:ind w:firstLine="211"/>
        <w:jc w:val="both"/>
        <w:rPr>
          <w:b/>
          <w:sz w:val="24"/>
        </w:rPr>
      </w:pPr>
      <w:proofErr w:type="spellStart"/>
      <w:r w:rsidRPr="00405184">
        <w:rPr>
          <w:b/>
          <w:sz w:val="24"/>
        </w:rPr>
        <w:t>За</w:t>
      </w:r>
      <w:proofErr w:type="spellEnd"/>
      <w:r w:rsidRPr="00405184">
        <w:rPr>
          <w:b/>
          <w:sz w:val="24"/>
        </w:rPr>
        <w:t xml:space="preserve"> </w:t>
      </w:r>
      <w:proofErr w:type="spellStart"/>
      <w:r w:rsidRPr="00405184">
        <w:rPr>
          <w:b/>
          <w:sz w:val="24"/>
        </w:rPr>
        <w:t>специалностите</w:t>
      </w:r>
      <w:proofErr w:type="spellEnd"/>
      <w:r w:rsidRPr="00405184">
        <w:rPr>
          <w:b/>
          <w:sz w:val="24"/>
        </w:rPr>
        <w:t xml:space="preserve"> </w:t>
      </w:r>
      <w:proofErr w:type="spellStart"/>
      <w:r w:rsidRPr="00405184">
        <w:rPr>
          <w:b/>
          <w:sz w:val="24"/>
        </w:rPr>
        <w:t>от</w:t>
      </w:r>
      <w:proofErr w:type="spellEnd"/>
      <w:r w:rsidRPr="00405184">
        <w:rPr>
          <w:b/>
          <w:sz w:val="24"/>
        </w:rPr>
        <w:t xml:space="preserve"> </w:t>
      </w:r>
      <w:proofErr w:type="spellStart"/>
      <w:r w:rsidRPr="00405184">
        <w:rPr>
          <w:b/>
          <w:sz w:val="24"/>
        </w:rPr>
        <w:t>професионално</w:t>
      </w:r>
      <w:proofErr w:type="spellEnd"/>
      <w:r w:rsidRPr="00405184">
        <w:rPr>
          <w:b/>
          <w:sz w:val="24"/>
        </w:rPr>
        <w:t xml:space="preserve"> </w:t>
      </w:r>
      <w:proofErr w:type="spellStart"/>
      <w:r w:rsidRPr="00405184">
        <w:rPr>
          <w:b/>
          <w:sz w:val="24"/>
        </w:rPr>
        <w:t>направление</w:t>
      </w:r>
      <w:proofErr w:type="spellEnd"/>
      <w:r w:rsidRPr="00405184">
        <w:rPr>
          <w:b/>
          <w:sz w:val="24"/>
        </w:rPr>
        <w:t xml:space="preserve"> </w:t>
      </w:r>
      <w:r w:rsidR="00405184" w:rsidRPr="00405184">
        <w:rPr>
          <w:b/>
          <w:sz w:val="24"/>
          <w:lang w:val="bg-BG"/>
        </w:rPr>
        <w:t xml:space="preserve">1.3. </w:t>
      </w:r>
      <w:proofErr w:type="spellStart"/>
      <w:r w:rsidRPr="00405184">
        <w:rPr>
          <w:b/>
          <w:i/>
          <w:sz w:val="24"/>
        </w:rPr>
        <w:t>Педагогика</w:t>
      </w:r>
      <w:proofErr w:type="spellEnd"/>
      <w:r w:rsidRPr="00405184">
        <w:rPr>
          <w:b/>
          <w:i/>
          <w:sz w:val="24"/>
        </w:rPr>
        <w:t xml:space="preserve"> </w:t>
      </w:r>
      <w:proofErr w:type="spellStart"/>
      <w:r w:rsidRPr="00405184">
        <w:rPr>
          <w:b/>
          <w:i/>
          <w:sz w:val="24"/>
        </w:rPr>
        <w:t>на</w:t>
      </w:r>
      <w:proofErr w:type="spellEnd"/>
      <w:r w:rsidRPr="00405184">
        <w:rPr>
          <w:b/>
          <w:i/>
          <w:sz w:val="24"/>
        </w:rPr>
        <w:t xml:space="preserve"> </w:t>
      </w:r>
      <w:proofErr w:type="spellStart"/>
      <w:r w:rsidRPr="00405184">
        <w:rPr>
          <w:b/>
          <w:i/>
          <w:sz w:val="24"/>
        </w:rPr>
        <w:t>обучението</w:t>
      </w:r>
      <w:proofErr w:type="spellEnd"/>
      <w:r w:rsidRPr="00405184">
        <w:rPr>
          <w:b/>
          <w:i/>
          <w:sz w:val="24"/>
        </w:rPr>
        <w:t xml:space="preserve"> </w:t>
      </w:r>
      <w:proofErr w:type="spellStart"/>
      <w:r w:rsidRPr="00405184">
        <w:rPr>
          <w:b/>
          <w:i/>
          <w:sz w:val="24"/>
        </w:rPr>
        <w:t>по</w:t>
      </w:r>
      <w:proofErr w:type="spellEnd"/>
      <w:r w:rsidR="00405184" w:rsidRPr="00405184">
        <w:rPr>
          <w:b/>
          <w:i/>
          <w:sz w:val="24"/>
          <w:lang w:val="bg-BG"/>
        </w:rPr>
        <w:t xml:space="preserve"> </w:t>
      </w:r>
      <w:r w:rsidRPr="00405184">
        <w:rPr>
          <w:b/>
          <w:sz w:val="24"/>
        </w:rPr>
        <w:t>...</w:t>
      </w:r>
    </w:p>
    <w:p w:rsidR="00123B2D" w:rsidRPr="00405184" w:rsidRDefault="00BE1B10">
      <w:pPr>
        <w:ind w:left="211" w:right="394"/>
        <w:jc w:val="both"/>
        <w:rPr>
          <w:sz w:val="24"/>
        </w:rPr>
      </w:pPr>
      <w:r w:rsidRPr="00405184">
        <w:rPr>
          <w:b/>
          <w:sz w:val="24"/>
        </w:rPr>
        <w:t>се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b/>
          <w:sz w:val="24"/>
        </w:rPr>
        <w:t>изисква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b/>
          <w:sz w:val="24"/>
        </w:rPr>
        <w:t>70%</w:t>
      </w:r>
      <w:r w:rsidRPr="00405184">
        <w:rPr>
          <w:b/>
          <w:spacing w:val="-12"/>
          <w:sz w:val="24"/>
        </w:rPr>
        <w:t xml:space="preserve"> </w:t>
      </w:r>
      <w:r w:rsidRPr="00405184">
        <w:rPr>
          <w:b/>
          <w:sz w:val="24"/>
        </w:rPr>
        <w:t>публикационна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b/>
          <w:sz w:val="24"/>
        </w:rPr>
        <w:t>научна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b/>
          <w:sz w:val="24"/>
        </w:rPr>
        <w:t>активност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b/>
          <w:sz w:val="24"/>
        </w:rPr>
        <w:t>и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b/>
          <w:sz w:val="24"/>
        </w:rPr>
        <w:t>30%</w:t>
      </w:r>
      <w:r w:rsidRPr="00405184">
        <w:rPr>
          <w:b/>
          <w:spacing w:val="-12"/>
          <w:sz w:val="24"/>
        </w:rPr>
        <w:t xml:space="preserve"> </w:t>
      </w:r>
      <w:r w:rsidRPr="00405184">
        <w:rPr>
          <w:b/>
          <w:sz w:val="24"/>
        </w:rPr>
        <w:t>художественотворческа</w:t>
      </w:r>
      <w:r w:rsidRPr="00405184">
        <w:rPr>
          <w:b/>
          <w:spacing w:val="-11"/>
          <w:sz w:val="24"/>
        </w:rPr>
        <w:t xml:space="preserve"> </w:t>
      </w:r>
      <w:r w:rsidRPr="00405184">
        <w:rPr>
          <w:sz w:val="24"/>
        </w:rPr>
        <w:t>по всички горепосочени</w:t>
      </w:r>
      <w:r w:rsidRPr="00405184">
        <w:rPr>
          <w:spacing w:val="-3"/>
          <w:sz w:val="24"/>
        </w:rPr>
        <w:t xml:space="preserve"> </w:t>
      </w:r>
      <w:r w:rsidRPr="00405184">
        <w:rPr>
          <w:sz w:val="24"/>
        </w:rPr>
        <w:t>критерии.</w:t>
      </w:r>
    </w:p>
    <w:p w:rsidR="00123B2D" w:rsidRPr="00405184" w:rsidRDefault="00123B2D">
      <w:pPr>
        <w:pStyle w:val="BodyText"/>
        <w:spacing w:before="7"/>
        <w:rPr>
          <w:b w:val="0"/>
          <w:sz w:val="25"/>
        </w:rPr>
      </w:pPr>
    </w:p>
    <w:p w:rsidR="00123B2D" w:rsidRPr="00405184" w:rsidRDefault="00BE1B10">
      <w:pPr>
        <w:pStyle w:val="BodyText"/>
        <w:ind w:left="211" w:right="393" w:hanging="11"/>
        <w:jc w:val="both"/>
      </w:pPr>
      <w:proofErr w:type="spellStart"/>
      <w:r w:rsidRPr="00405184">
        <w:t>За</w:t>
      </w:r>
      <w:proofErr w:type="spellEnd"/>
      <w:r w:rsidRPr="00405184">
        <w:t xml:space="preserve"> </w:t>
      </w:r>
      <w:proofErr w:type="spellStart"/>
      <w:r w:rsidRPr="00405184">
        <w:t>специалностите</w:t>
      </w:r>
      <w:proofErr w:type="spellEnd"/>
      <w:r w:rsidRPr="00405184">
        <w:t xml:space="preserve"> </w:t>
      </w:r>
      <w:proofErr w:type="spellStart"/>
      <w:r w:rsidRPr="00405184">
        <w:t>от</w:t>
      </w:r>
      <w:proofErr w:type="spellEnd"/>
      <w:r w:rsidRPr="00405184">
        <w:t xml:space="preserve"> </w:t>
      </w:r>
      <w:r w:rsidR="00405184" w:rsidRPr="00405184">
        <w:rPr>
          <w:lang w:val="bg-BG"/>
        </w:rPr>
        <w:t>област на висше образование 8.</w:t>
      </w:r>
      <w:r w:rsidRPr="00405184">
        <w:t xml:space="preserve"> </w:t>
      </w:r>
      <w:proofErr w:type="spellStart"/>
      <w:r w:rsidRPr="00405184">
        <w:rPr>
          <w:i/>
        </w:rPr>
        <w:t>Изкуства</w:t>
      </w:r>
      <w:proofErr w:type="spellEnd"/>
      <w:r w:rsidRPr="00405184">
        <w:rPr>
          <w:i/>
        </w:rPr>
        <w:t xml:space="preserve"> </w:t>
      </w:r>
      <w:proofErr w:type="spellStart"/>
      <w:r w:rsidRPr="00405184">
        <w:t>се</w:t>
      </w:r>
      <w:proofErr w:type="spellEnd"/>
      <w:r w:rsidRPr="00405184">
        <w:t xml:space="preserve"> </w:t>
      </w:r>
      <w:proofErr w:type="spellStart"/>
      <w:r w:rsidRPr="00405184">
        <w:t>изисква</w:t>
      </w:r>
      <w:proofErr w:type="spellEnd"/>
      <w:r w:rsidRPr="00405184">
        <w:t xml:space="preserve"> 70% </w:t>
      </w:r>
      <w:proofErr w:type="spellStart"/>
      <w:r w:rsidRPr="00405184">
        <w:t>художественотворческа</w:t>
      </w:r>
      <w:proofErr w:type="spellEnd"/>
      <w:r w:rsidRPr="00405184">
        <w:rPr>
          <w:spacing w:val="-15"/>
        </w:rPr>
        <w:t xml:space="preserve"> </w:t>
      </w:r>
      <w:proofErr w:type="spellStart"/>
      <w:r w:rsidRPr="00405184">
        <w:t>дейност</w:t>
      </w:r>
      <w:proofErr w:type="spellEnd"/>
      <w:r w:rsidRPr="00405184">
        <w:rPr>
          <w:spacing w:val="-16"/>
        </w:rPr>
        <w:t xml:space="preserve"> </w:t>
      </w:r>
      <w:r w:rsidRPr="00405184">
        <w:t>и</w:t>
      </w:r>
      <w:r w:rsidRPr="00405184">
        <w:rPr>
          <w:spacing w:val="-15"/>
        </w:rPr>
        <w:t xml:space="preserve"> </w:t>
      </w:r>
      <w:r w:rsidRPr="00405184">
        <w:t>30%</w:t>
      </w:r>
      <w:r w:rsidRPr="00405184">
        <w:rPr>
          <w:spacing w:val="-17"/>
        </w:rPr>
        <w:t xml:space="preserve"> </w:t>
      </w:r>
      <w:proofErr w:type="spellStart"/>
      <w:r w:rsidRPr="00405184">
        <w:t>публикационна</w:t>
      </w:r>
      <w:proofErr w:type="spellEnd"/>
      <w:r w:rsidRPr="00405184">
        <w:rPr>
          <w:spacing w:val="-15"/>
        </w:rPr>
        <w:t xml:space="preserve"> </w:t>
      </w:r>
      <w:proofErr w:type="spellStart"/>
      <w:r w:rsidRPr="00405184">
        <w:t>научна</w:t>
      </w:r>
      <w:proofErr w:type="spellEnd"/>
      <w:r w:rsidRPr="00405184">
        <w:rPr>
          <w:spacing w:val="-15"/>
        </w:rPr>
        <w:t xml:space="preserve"> </w:t>
      </w:r>
      <w:proofErr w:type="spellStart"/>
      <w:r w:rsidRPr="00405184">
        <w:t>активност</w:t>
      </w:r>
      <w:proofErr w:type="spellEnd"/>
      <w:r w:rsidRPr="00405184">
        <w:rPr>
          <w:spacing w:val="-15"/>
        </w:rPr>
        <w:t xml:space="preserve"> </w:t>
      </w:r>
      <w:proofErr w:type="spellStart"/>
      <w:r w:rsidRPr="00405184">
        <w:t>по</w:t>
      </w:r>
      <w:proofErr w:type="spellEnd"/>
      <w:r w:rsidRPr="00405184">
        <w:rPr>
          <w:spacing w:val="-15"/>
        </w:rPr>
        <w:t xml:space="preserve"> </w:t>
      </w:r>
      <w:proofErr w:type="spellStart"/>
      <w:r w:rsidRPr="00405184">
        <w:t>всички</w:t>
      </w:r>
      <w:proofErr w:type="spellEnd"/>
      <w:r w:rsidRPr="00405184">
        <w:t xml:space="preserve"> </w:t>
      </w:r>
      <w:proofErr w:type="spellStart"/>
      <w:r w:rsidRPr="00405184">
        <w:t>горепосочени</w:t>
      </w:r>
      <w:proofErr w:type="spellEnd"/>
      <w:r w:rsidRPr="00405184">
        <w:rPr>
          <w:spacing w:val="-2"/>
        </w:rPr>
        <w:t xml:space="preserve"> </w:t>
      </w:r>
      <w:proofErr w:type="spellStart"/>
      <w:r w:rsidRPr="00405184">
        <w:t>критерии</w:t>
      </w:r>
      <w:proofErr w:type="spellEnd"/>
      <w:r w:rsidRPr="00405184">
        <w:t>.</w:t>
      </w:r>
    </w:p>
    <w:sectPr w:rsidR="00123B2D" w:rsidRPr="00405184">
      <w:pgSz w:w="11910" w:h="16840"/>
      <w:pgMar w:top="1400" w:right="10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E4FF0"/>
    <w:multiLevelType w:val="hybridMultilevel"/>
    <w:tmpl w:val="D4FEAE06"/>
    <w:lvl w:ilvl="0" w:tplc="88328246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2EB2C4F4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6B44AD86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685E616E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4E184100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00E49426">
      <w:numFmt w:val="bullet"/>
      <w:lvlText w:val="•"/>
      <w:lvlJc w:val="left"/>
      <w:pPr>
        <w:ind w:left="1418" w:hanging="346"/>
      </w:pPr>
      <w:rPr>
        <w:rFonts w:hint="default"/>
      </w:rPr>
    </w:lvl>
    <w:lvl w:ilvl="6" w:tplc="E7844104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8FD09E9C">
      <w:numFmt w:val="bullet"/>
      <w:lvlText w:val="•"/>
      <w:lvlJc w:val="left"/>
      <w:pPr>
        <w:ind w:left="1847" w:hanging="346"/>
      </w:pPr>
      <w:rPr>
        <w:rFonts w:hint="default"/>
      </w:rPr>
    </w:lvl>
    <w:lvl w:ilvl="8" w:tplc="7256D3B2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1" w15:restartNumberingAfterBreak="0">
    <w:nsid w:val="05AB1964"/>
    <w:multiLevelType w:val="hybridMultilevel"/>
    <w:tmpl w:val="247ADF40"/>
    <w:lvl w:ilvl="0" w:tplc="65FA80A2">
      <w:start w:val="13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05BD46D1"/>
    <w:multiLevelType w:val="hybridMultilevel"/>
    <w:tmpl w:val="D44025E2"/>
    <w:lvl w:ilvl="0" w:tplc="8668E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7260D"/>
    <w:multiLevelType w:val="hybridMultilevel"/>
    <w:tmpl w:val="CF8A6EE6"/>
    <w:lvl w:ilvl="0" w:tplc="EF262F9A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7598ADCC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D840AEEA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F7EE27B4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87984736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678278A0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F8149A4A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71B45ED4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5530AD92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4" w15:restartNumberingAfterBreak="0">
    <w:nsid w:val="14F35372"/>
    <w:multiLevelType w:val="hybridMultilevel"/>
    <w:tmpl w:val="F112EC52"/>
    <w:lvl w:ilvl="0" w:tplc="E78455E6"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 w15:restartNumberingAfterBreak="0">
    <w:nsid w:val="167F3956"/>
    <w:multiLevelType w:val="hybridMultilevel"/>
    <w:tmpl w:val="CCB25BCE"/>
    <w:lvl w:ilvl="0" w:tplc="418E5976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9FCCFA6C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B314B230">
      <w:numFmt w:val="bullet"/>
      <w:lvlText w:val="•"/>
      <w:lvlJc w:val="left"/>
      <w:pPr>
        <w:ind w:left="776" w:hanging="346"/>
      </w:pPr>
      <w:rPr>
        <w:rFonts w:hint="default"/>
      </w:rPr>
    </w:lvl>
    <w:lvl w:ilvl="3" w:tplc="4EBA921A">
      <w:numFmt w:val="bullet"/>
      <w:lvlText w:val="•"/>
      <w:lvlJc w:val="left"/>
      <w:pPr>
        <w:ind w:left="992" w:hanging="346"/>
      </w:pPr>
      <w:rPr>
        <w:rFonts w:hint="default"/>
      </w:rPr>
    </w:lvl>
    <w:lvl w:ilvl="4" w:tplc="8F424B82">
      <w:numFmt w:val="bullet"/>
      <w:lvlText w:val="•"/>
      <w:lvlJc w:val="left"/>
      <w:pPr>
        <w:ind w:left="1208" w:hanging="346"/>
      </w:pPr>
      <w:rPr>
        <w:rFonts w:hint="default"/>
      </w:rPr>
    </w:lvl>
    <w:lvl w:ilvl="5" w:tplc="47D89676">
      <w:numFmt w:val="bullet"/>
      <w:lvlText w:val="•"/>
      <w:lvlJc w:val="left"/>
      <w:pPr>
        <w:ind w:left="1424" w:hanging="346"/>
      </w:pPr>
      <w:rPr>
        <w:rFonts w:hint="default"/>
      </w:rPr>
    </w:lvl>
    <w:lvl w:ilvl="6" w:tplc="A8462B96">
      <w:numFmt w:val="bullet"/>
      <w:lvlText w:val="•"/>
      <w:lvlJc w:val="left"/>
      <w:pPr>
        <w:ind w:left="1639" w:hanging="346"/>
      </w:pPr>
      <w:rPr>
        <w:rFonts w:hint="default"/>
      </w:rPr>
    </w:lvl>
    <w:lvl w:ilvl="7" w:tplc="826E13D6">
      <w:numFmt w:val="bullet"/>
      <w:lvlText w:val="•"/>
      <w:lvlJc w:val="left"/>
      <w:pPr>
        <w:ind w:left="1855" w:hanging="346"/>
      </w:pPr>
      <w:rPr>
        <w:rFonts w:hint="default"/>
      </w:rPr>
    </w:lvl>
    <w:lvl w:ilvl="8" w:tplc="45369D6E">
      <w:numFmt w:val="bullet"/>
      <w:lvlText w:val="•"/>
      <w:lvlJc w:val="left"/>
      <w:pPr>
        <w:ind w:left="2071" w:hanging="346"/>
      </w:pPr>
      <w:rPr>
        <w:rFonts w:hint="default"/>
      </w:rPr>
    </w:lvl>
  </w:abstractNum>
  <w:abstractNum w:abstractNumId="6" w15:restartNumberingAfterBreak="0">
    <w:nsid w:val="1A3521B2"/>
    <w:multiLevelType w:val="hybridMultilevel"/>
    <w:tmpl w:val="ADF041F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AC5EA0"/>
    <w:multiLevelType w:val="hybridMultilevel"/>
    <w:tmpl w:val="22DCDBC6"/>
    <w:lvl w:ilvl="0" w:tplc="9A9E22D2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619379A"/>
    <w:multiLevelType w:val="hybridMultilevel"/>
    <w:tmpl w:val="D51403E6"/>
    <w:lvl w:ilvl="0" w:tplc="4AB43B0E">
      <w:start w:val="1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B227D52"/>
    <w:multiLevelType w:val="hybridMultilevel"/>
    <w:tmpl w:val="32E4CA46"/>
    <w:lvl w:ilvl="0" w:tplc="52D05AC8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3E662DB4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D8B89894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FD5449C4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6624F49A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6EE6D02E">
      <w:numFmt w:val="bullet"/>
      <w:lvlText w:val="•"/>
      <w:lvlJc w:val="left"/>
      <w:pPr>
        <w:ind w:left="1419" w:hanging="346"/>
      </w:pPr>
      <w:rPr>
        <w:rFonts w:hint="default"/>
      </w:rPr>
    </w:lvl>
    <w:lvl w:ilvl="6" w:tplc="1F7AFE1A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EE4A40E2">
      <w:numFmt w:val="bullet"/>
      <w:lvlText w:val="•"/>
      <w:lvlJc w:val="left"/>
      <w:pPr>
        <w:ind w:left="1848" w:hanging="346"/>
      </w:pPr>
      <w:rPr>
        <w:rFonts w:hint="default"/>
      </w:rPr>
    </w:lvl>
    <w:lvl w:ilvl="8" w:tplc="82486D0C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10" w15:restartNumberingAfterBreak="0">
    <w:nsid w:val="2FE05F31"/>
    <w:multiLevelType w:val="hybridMultilevel"/>
    <w:tmpl w:val="10F869D6"/>
    <w:lvl w:ilvl="0" w:tplc="3454F00E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1" w15:restartNumberingAfterBreak="0">
    <w:nsid w:val="35EB3043"/>
    <w:multiLevelType w:val="hybridMultilevel"/>
    <w:tmpl w:val="B0A4FF44"/>
    <w:lvl w:ilvl="0" w:tplc="E78455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5AD1"/>
    <w:multiLevelType w:val="hybridMultilevel"/>
    <w:tmpl w:val="4F62C470"/>
    <w:lvl w:ilvl="0" w:tplc="1EE80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B5DA2"/>
    <w:multiLevelType w:val="hybridMultilevel"/>
    <w:tmpl w:val="B8B465B0"/>
    <w:lvl w:ilvl="0" w:tplc="4AB2E1F2">
      <w:start w:val="13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4" w15:restartNumberingAfterBreak="0">
    <w:nsid w:val="3DE5420D"/>
    <w:multiLevelType w:val="hybridMultilevel"/>
    <w:tmpl w:val="21C282F0"/>
    <w:lvl w:ilvl="0" w:tplc="84E6F734">
      <w:start w:val="13"/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5" w15:restartNumberingAfterBreak="0">
    <w:nsid w:val="40C1751F"/>
    <w:multiLevelType w:val="hybridMultilevel"/>
    <w:tmpl w:val="B2FC136E"/>
    <w:lvl w:ilvl="0" w:tplc="0402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16" w15:restartNumberingAfterBreak="0">
    <w:nsid w:val="4470509F"/>
    <w:multiLevelType w:val="hybridMultilevel"/>
    <w:tmpl w:val="46E899E6"/>
    <w:lvl w:ilvl="0" w:tplc="AF0AA420">
      <w:numFmt w:val="bullet"/>
      <w:lvlText w:val="•"/>
      <w:lvlJc w:val="left"/>
      <w:pPr>
        <w:ind w:left="347" w:hanging="347"/>
      </w:pPr>
      <w:rPr>
        <w:rFonts w:ascii="Arial" w:eastAsia="Arial" w:hAnsi="Arial" w:cs="Arial" w:hint="default"/>
        <w:w w:val="100"/>
        <w:sz w:val="24"/>
        <w:szCs w:val="24"/>
      </w:rPr>
    </w:lvl>
    <w:lvl w:ilvl="1" w:tplc="FB48B646">
      <w:numFmt w:val="bullet"/>
      <w:lvlText w:val="•"/>
      <w:lvlJc w:val="left"/>
      <w:pPr>
        <w:ind w:left="564" w:hanging="347"/>
      </w:pPr>
      <w:rPr>
        <w:rFonts w:hint="default"/>
      </w:rPr>
    </w:lvl>
    <w:lvl w:ilvl="2" w:tplc="4D3A310A">
      <w:numFmt w:val="bullet"/>
      <w:lvlText w:val="•"/>
      <w:lvlJc w:val="left"/>
      <w:pPr>
        <w:ind w:left="779" w:hanging="347"/>
      </w:pPr>
      <w:rPr>
        <w:rFonts w:hint="default"/>
      </w:rPr>
    </w:lvl>
    <w:lvl w:ilvl="3" w:tplc="D7DE0C4A">
      <w:numFmt w:val="bullet"/>
      <w:lvlText w:val="•"/>
      <w:lvlJc w:val="left"/>
      <w:pPr>
        <w:ind w:left="993" w:hanging="347"/>
      </w:pPr>
      <w:rPr>
        <w:rFonts w:hint="default"/>
      </w:rPr>
    </w:lvl>
    <w:lvl w:ilvl="4" w:tplc="D14617CA">
      <w:numFmt w:val="bullet"/>
      <w:lvlText w:val="•"/>
      <w:lvlJc w:val="left"/>
      <w:pPr>
        <w:ind w:left="1208" w:hanging="347"/>
      </w:pPr>
      <w:rPr>
        <w:rFonts w:hint="default"/>
      </w:rPr>
    </w:lvl>
    <w:lvl w:ilvl="5" w:tplc="FAB47C94">
      <w:numFmt w:val="bullet"/>
      <w:lvlText w:val="•"/>
      <w:lvlJc w:val="left"/>
      <w:pPr>
        <w:ind w:left="1422" w:hanging="347"/>
      </w:pPr>
      <w:rPr>
        <w:rFonts w:hint="default"/>
      </w:rPr>
    </w:lvl>
    <w:lvl w:ilvl="6" w:tplc="D9B4551A">
      <w:numFmt w:val="bullet"/>
      <w:lvlText w:val="•"/>
      <w:lvlJc w:val="left"/>
      <w:pPr>
        <w:ind w:left="1637" w:hanging="347"/>
      </w:pPr>
      <w:rPr>
        <w:rFonts w:hint="default"/>
      </w:rPr>
    </w:lvl>
    <w:lvl w:ilvl="7" w:tplc="35627E2C">
      <w:numFmt w:val="bullet"/>
      <w:lvlText w:val="•"/>
      <w:lvlJc w:val="left"/>
      <w:pPr>
        <w:ind w:left="1851" w:hanging="347"/>
      </w:pPr>
      <w:rPr>
        <w:rFonts w:hint="default"/>
      </w:rPr>
    </w:lvl>
    <w:lvl w:ilvl="8" w:tplc="BCAE0E9A">
      <w:numFmt w:val="bullet"/>
      <w:lvlText w:val="•"/>
      <w:lvlJc w:val="left"/>
      <w:pPr>
        <w:ind w:left="2066" w:hanging="347"/>
      </w:pPr>
      <w:rPr>
        <w:rFonts w:hint="default"/>
      </w:rPr>
    </w:lvl>
  </w:abstractNum>
  <w:abstractNum w:abstractNumId="17" w15:restartNumberingAfterBreak="0">
    <w:nsid w:val="511D03F2"/>
    <w:multiLevelType w:val="hybridMultilevel"/>
    <w:tmpl w:val="F4CCD224"/>
    <w:lvl w:ilvl="0" w:tplc="36E45274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B2B43E22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006C76C0">
      <w:numFmt w:val="bullet"/>
      <w:lvlText w:val="•"/>
      <w:lvlJc w:val="left"/>
      <w:pPr>
        <w:ind w:left="776" w:hanging="346"/>
      </w:pPr>
      <w:rPr>
        <w:rFonts w:hint="default"/>
      </w:rPr>
    </w:lvl>
    <w:lvl w:ilvl="3" w:tplc="3F1202AC">
      <w:numFmt w:val="bullet"/>
      <w:lvlText w:val="•"/>
      <w:lvlJc w:val="left"/>
      <w:pPr>
        <w:ind w:left="992" w:hanging="346"/>
      </w:pPr>
      <w:rPr>
        <w:rFonts w:hint="default"/>
      </w:rPr>
    </w:lvl>
    <w:lvl w:ilvl="4" w:tplc="C4D4B5DA">
      <w:numFmt w:val="bullet"/>
      <w:lvlText w:val="•"/>
      <w:lvlJc w:val="left"/>
      <w:pPr>
        <w:ind w:left="1208" w:hanging="346"/>
      </w:pPr>
      <w:rPr>
        <w:rFonts w:hint="default"/>
      </w:rPr>
    </w:lvl>
    <w:lvl w:ilvl="5" w:tplc="1C7638CE">
      <w:numFmt w:val="bullet"/>
      <w:lvlText w:val="•"/>
      <w:lvlJc w:val="left"/>
      <w:pPr>
        <w:ind w:left="1424" w:hanging="346"/>
      </w:pPr>
      <w:rPr>
        <w:rFonts w:hint="default"/>
      </w:rPr>
    </w:lvl>
    <w:lvl w:ilvl="6" w:tplc="8FAE9AC2">
      <w:numFmt w:val="bullet"/>
      <w:lvlText w:val="•"/>
      <w:lvlJc w:val="left"/>
      <w:pPr>
        <w:ind w:left="1639" w:hanging="346"/>
      </w:pPr>
      <w:rPr>
        <w:rFonts w:hint="default"/>
      </w:rPr>
    </w:lvl>
    <w:lvl w:ilvl="7" w:tplc="7CB6B3C6">
      <w:numFmt w:val="bullet"/>
      <w:lvlText w:val="•"/>
      <w:lvlJc w:val="left"/>
      <w:pPr>
        <w:ind w:left="1855" w:hanging="346"/>
      </w:pPr>
      <w:rPr>
        <w:rFonts w:hint="default"/>
      </w:rPr>
    </w:lvl>
    <w:lvl w:ilvl="8" w:tplc="1F52F9F0">
      <w:numFmt w:val="bullet"/>
      <w:lvlText w:val="•"/>
      <w:lvlJc w:val="left"/>
      <w:pPr>
        <w:ind w:left="2071" w:hanging="346"/>
      </w:pPr>
      <w:rPr>
        <w:rFonts w:hint="default"/>
      </w:rPr>
    </w:lvl>
  </w:abstractNum>
  <w:abstractNum w:abstractNumId="18" w15:restartNumberingAfterBreak="0">
    <w:nsid w:val="62D26A75"/>
    <w:multiLevelType w:val="hybridMultilevel"/>
    <w:tmpl w:val="95160E92"/>
    <w:lvl w:ilvl="0" w:tplc="3FF88050">
      <w:numFmt w:val="bullet"/>
      <w:lvlText w:val="•"/>
      <w:lvlJc w:val="left"/>
      <w:pPr>
        <w:ind w:left="346" w:hanging="346"/>
      </w:pPr>
      <w:rPr>
        <w:rFonts w:ascii="Arial" w:eastAsia="Arial" w:hAnsi="Arial" w:cs="Arial" w:hint="default"/>
        <w:w w:val="100"/>
        <w:sz w:val="24"/>
        <w:szCs w:val="24"/>
      </w:rPr>
    </w:lvl>
    <w:lvl w:ilvl="1" w:tplc="F38AA450">
      <w:numFmt w:val="bullet"/>
      <w:lvlText w:val="•"/>
      <w:lvlJc w:val="left"/>
      <w:pPr>
        <w:ind w:left="560" w:hanging="346"/>
      </w:pPr>
      <w:rPr>
        <w:rFonts w:hint="default"/>
      </w:rPr>
    </w:lvl>
    <w:lvl w:ilvl="2" w:tplc="FBEAEF08">
      <w:numFmt w:val="bullet"/>
      <w:lvlText w:val="•"/>
      <w:lvlJc w:val="left"/>
      <w:pPr>
        <w:ind w:left="775" w:hanging="346"/>
      </w:pPr>
      <w:rPr>
        <w:rFonts w:hint="default"/>
      </w:rPr>
    </w:lvl>
    <w:lvl w:ilvl="3" w:tplc="ACF25552">
      <w:numFmt w:val="bullet"/>
      <w:lvlText w:val="•"/>
      <w:lvlJc w:val="left"/>
      <w:pPr>
        <w:ind w:left="989" w:hanging="346"/>
      </w:pPr>
      <w:rPr>
        <w:rFonts w:hint="default"/>
      </w:rPr>
    </w:lvl>
    <w:lvl w:ilvl="4" w:tplc="85C8C232">
      <w:numFmt w:val="bullet"/>
      <w:lvlText w:val="•"/>
      <w:lvlJc w:val="left"/>
      <w:pPr>
        <w:ind w:left="1204" w:hanging="346"/>
      </w:pPr>
      <w:rPr>
        <w:rFonts w:hint="default"/>
      </w:rPr>
    </w:lvl>
    <w:lvl w:ilvl="5" w:tplc="82242A7A">
      <w:numFmt w:val="bullet"/>
      <w:lvlText w:val="•"/>
      <w:lvlJc w:val="left"/>
      <w:pPr>
        <w:ind w:left="1418" w:hanging="346"/>
      </w:pPr>
      <w:rPr>
        <w:rFonts w:hint="default"/>
      </w:rPr>
    </w:lvl>
    <w:lvl w:ilvl="6" w:tplc="D62628E0">
      <w:numFmt w:val="bullet"/>
      <w:lvlText w:val="•"/>
      <w:lvlJc w:val="left"/>
      <w:pPr>
        <w:ind w:left="1633" w:hanging="346"/>
      </w:pPr>
      <w:rPr>
        <w:rFonts w:hint="default"/>
      </w:rPr>
    </w:lvl>
    <w:lvl w:ilvl="7" w:tplc="6662548A">
      <w:numFmt w:val="bullet"/>
      <w:lvlText w:val="•"/>
      <w:lvlJc w:val="left"/>
      <w:pPr>
        <w:ind w:left="1847" w:hanging="346"/>
      </w:pPr>
      <w:rPr>
        <w:rFonts w:hint="default"/>
      </w:rPr>
    </w:lvl>
    <w:lvl w:ilvl="8" w:tplc="BA06F614">
      <w:numFmt w:val="bullet"/>
      <w:lvlText w:val="•"/>
      <w:lvlJc w:val="left"/>
      <w:pPr>
        <w:ind w:left="2062" w:hanging="346"/>
      </w:pPr>
      <w:rPr>
        <w:rFonts w:hint="default"/>
      </w:rPr>
    </w:lvl>
  </w:abstractNum>
  <w:abstractNum w:abstractNumId="19" w15:restartNumberingAfterBreak="0">
    <w:nsid w:val="78BF1CE9"/>
    <w:multiLevelType w:val="hybridMultilevel"/>
    <w:tmpl w:val="A882F92C"/>
    <w:lvl w:ilvl="0" w:tplc="A68258E4">
      <w:numFmt w:val="bullet"/>
      <w:lvlText w:val="•"/>
      <w:lvlJc w:val="left"/>
      <w:pPr>
        <w:ind w:left="347" w:hanging="347"/>
      </w:pPr>
      <w:rPr>
        <w:rFonts w:ascii="Arial" w:eastAsia="Arial" w:hAnsi="Arial" w:cs="Arial" w:hint="default"/>
        <w:w w:val="100"/>
        <w:sz w:val="24"/>
        <w:szCs w:val="24"/>
      </w:rPr>
    </w:lvl>
    <w:lvl w:ilvl="1" w:tplc="BF1C051C">
      <w:numFmt w:val="bullet"/>
      <w:lvlText w:val="•"/>
      <w:lvlJc w:val="left"/>
      <w:pPr>
        <w:ind w:left="564" w:hanging="347"/>
      </w:pPr>
      <w:rPr>
        <w:rFonts w:hint="default"/>
      </w:rPr>
    </w:lvl>
    <w:lvl w:ilvl="2" w:tplc="7DDCBF6C">
      <w:numFmt w:val="bullet"/>
      <w:lvlText w:val="•"/>
      <w:lvlJc w:val="left"/>
      <w:pPr>
        <w:ind w:left="779" w:hanging="347"/>
      </w:pPr>
      <w:rPr>
        <w:rFonts w:hint="default"/>
      </w:rPr>
    </w:lvl>
    <w:lvl w:ilvl="3" w:tplc="06F2EEC6">
      <w:numFmt w:val="bullet"/>
      <w:lvlText w:val="•"/>
      <w:lvlJc w:val="left"/>
      <w:pPr>
        <w:ind w:left="993" w:hanging="347"/>
      </w:pPr>
      <w:rPr>
        <w:rFonts w:hint="default"/>
      </w:rPr>
    </w:lvl>
    <w:lvl w:ilvl="4" w:tplc="E95E6E34">
      <w:numFmt w:val="bullet"/>
      <w:lvlText w:val="•"/>
      <w:lvlJc w:val="left"/>
      <w:pPr>
        <w:ind w:left="1208" w:hanging="347"/>
      </w:pPr>
      <w:rPr>
        <w:rFonts w:hint="default"/>
      </w:rPr>
    </w:lvl>
    <w:lvl w:ilvl="5" w:tplc="3912DB96">
      <w:numFmt w:val="bullet"/>
      <w:lvlText w:val="•"/>
      <w:lvlJc w:val="left"/>
      <w:pPr>
        <w:ind w:left="1422" w:hanging="347"/>
      </w:pPr>
      <w:rPr>
        <w:rFonts w:hint="default"/>
      </w:rPr>
    </w:lvl>
    <w:lvl w:ilvl="6" w:tplc="B2BC57A4">
      <w:numFmt w:val="bullet"/>
      <w:lvlText w:val="•"/>
      <w:lvlJc w:val="left"/>
      <w:pPr>
        <w:ind w:left="1637" w:hanging="347"/>
      </w:pPr>
      <w:rPr>
        <w:rFonts w:hint="default"/>
      </w:rPr>
    </w:lvl>
    <w:lvl w:ilvl="7" w:tplc="9A7E70C6">
      <w:numFmt w:val="bullet"/>
      <w:lvlText w:val="•"/>
      <w:lvlJc w:val="left"/>
      <w:pPr>
        <w:ind w:left="1851" w:hanging="347"/>
      </w:pPr>
      <w:rPr>
        <w:rFonts w:hint="default"/>
      </w:rPr>
    </w:lvl>
    <w:lvl w:ilvl="8" w:tplc="F3406816">
      <w:numFmt w:val="bullet"/>
      <w:lvlText w:val="•"/>
      <w:lvlJc w:val="left"/>
      <w:pPr>
        <w:ind w:left="2066" w:hanging="347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7"/>
  </w:num>
  <w:num w:numId="4">
    <w:abstractNumId w:val="5"/>
  </w:num>
  <w:num w:numId="5">
    <w:abstractNumId w:val="3"/>
  </w:num>
  <w:num w:numId="6">
    <w:abstractNumId w:val="9"/>
  </w:num>
  <w:num w:numId="7">
    <w:abstractNumId w:val="18"/>
  </w:num>
  <w:num w:numId="8">
    <w:abstractNumId w:val="0"/>
  </w:num>
  <w:num w:numId="9">
    <w:abstractNumId w:val="6"/>
  </w:num>
  <w:num w:numId="10">
    <w:abstractNumId w:val="14"/>
  </w:num>
  <w:num w:numId="11">
    <w:abstractNumId w:val="13"/>
  </w:num>
  <w:num w:numId="12">
    <w:abstractNumId w:val="1"/>
  </w:num>
  <w:num w:numId="13">
    <w:abstractNumId w:val="8"/>
  </w:num>
  <w:num w:numId="14">
    <w:abstractNumId w:val="10"/>
  </w:num>
  <w:num w:numId="15">
    <w:abstractNumId w:val="2"/>
  </w:num>
  <w:num w:numId="16">
    <w:abstractNumId w:val="12"/>
  </w:num>
  <w:num w:numId="17">
    <w:abstractNumId w:val="11"/>
  </w:num>
  <w:num w:numId="18">
    <w:abstractNumId w:val="4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B2D"/>
    <w:rsid w:val="000709AC"/>
    <w:rsid w:val="00090A67"/>
    <w:rsid w:val="00090ED1"/>
    <w:rsid w:val="000F042A"/>
    <w:rsid w:val="000F3DFE"/>
    <w:rsid w:val="00123B2D"/>
    <w:rsid w:val="00130A5C"/>
    <w:rsid w:val="00131ABD"/>
    <w:rsid w:val="00177DC3"/>
    <w:rsid w:val="001F6D61"/>
    <w:rsid w:val="00245D9F"/>
    <w:rsid w:val="003539FC"/>
    <w:rsid w:val="003838A7"/>
    <w:rsid w:val="00396DFF"/>
    <w:rsid w:val="00397385"/>
    <w:rsid w:val="00405184"/>
    <w:rsid w:val="00483428"/>
    <w:rsid w:val="004877A3"/>
    <w:rsid w:val="0052312B"/>
    <w:rsid w:val="00573BD3"/>
    <w:rsid w:val="005A364E"/>
    <w:rsid w:val="005B1150"/>
    <w:rsid w:val="006203D1"/>
    <w:rsid w:val="0068150F"/>
    <w:rsid w:val="00691007"/>
    <w:rsid w:val="006A7D6B"/>
    <w:rsid w:val="006D2D8B"/>
    <w:rsid w:val="00706E30"/>
    <w:rsid w:val="00716296"/>
    <w:rsid w:val="00717D2B"/>
    <w:rsid w:val="00717E41"/>
    <w:rsid w:val="00737A2B"/>
    <w:rsid w:val="007553E2"/>
    <w:rsid w:val="007908C4"/>
    <w:rsid w:val="007A26FF"/>
    <w:rsid w:val="00820E6C"/>
    <w:rsid w:val="00831D77"/>
    <w:rsid w:val="008673E3"/>
    <w:rsid w:val="008E40ED"/>
    <w:rsid w:val="00920105"/>
    <w:rsid w:val="00963320"/>
    <w:rsid w:val="009B3F57"/>
    <w:rsid w:val="009B411F"/>
    <w:rsid w:val="009D144E"/>
    <w:rsid w:val="00A32AE8"/>
    <w:rsid w:val="00A43AFD"/>
    <w:rsid w:val="00B154A4"/>
    <w:rsid w:val="00B32B0A"/>
    <w:rsid w:val="00B97D82"/>
    <w:rsid w:val="00BD55B5"/>
    <w:rsid w:val="00BD727D"/>
    <w:rsid w:val="00BE1B10"/>
    <w:rsid w:val="00C63DCA"/>
    <w:rsid w:val="00C71828"/>
    <w:rsid w:val="00C720BC"/>
    <w:rsid w:val="00CA005F"/>
    <w:rsid w:val="00CA0C6A"/>
    <w:rsid w:val="00CD65A0"/>
    <w:rsid w:val="00CE74B5"/>
    <w:rsid w:val="00D46572"/>
    <w:rsid w:val="00D546B1"/>
    <w:rsid w:val="00D96068"/>
    <w:rsid w:val="00EF1465"/>
    <w:rsid w:val="00EF74F4"/>
    <w:rsid w:val="00F03E26"/>
    <w:rsid w:val="00F1158D"/>
    <w:rsid w:val="00F16F79"/>
    <w:rsid w:val="00F75A51"/>
    <w:rsid w:val="00FE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1F533-C01A-4250-93CE-38B702EE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483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D381C-9EDF-475E-815C-32B1873D4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1269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Prilojenie1 (2)</vt:lpstr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Prilojenie1 (2)</dc:title>
  <dc:creator>Admin</dc:creator>
  <cp:lastModifiedBy>user</cp:lastModifiedBy>
  <cp:revision>67</cp:revision>
  <dcterms:created xsi:type="dcterms:W3CDTF">2026-05-09T12:18:00Z</dcterms:created>
  <dcterms:modified xsi:type="dcterms:W3CDTF">2026-06-26T10:47:00Z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2026-05-07T00:00:00Z</vt:filetime>
  </property>
</Properties>
</file>