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26" w:rsidRDefault="00CE55D9" w:rsidP="00CE55D9">
      <w:pPr>
        <w:jc w:val="center"/>
        <w:rPr>
          <w:b/>
        </w:rPr>
      </w:pPr>
      <w:r w:rsidRPr="00CE55D9">
        <w:rPr>
          <w:b/>
        </w:rPr>
        <w:t>Учител по физика и астрономия</w:t>
      </w:r>
    </w:p>
    <w:p w:rsidR="002B66F2" w:rsidRDefault="002B66F2" w:rsidP="00CE55D9">
      <w:pPr>
        <w:jc w:val="center"/>
        <w:rPr>
          <w:b/>
        </w:rPr>
      </w:pPr>
    </w:p>
    <w:p w:rsidR="002B66F2" w:rsidRPr="002B66F2" w:rsidRDefault="00B570AB" w:rsidP="002B66F2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Катедра „Физика“</w:t>
      </w:r>
      <w:r w:rsidR="002B66F2" w:rsidRPr="002B66F2">
        <w:rPr>
          <w:rFonts w:eastAsia="Times New Roman" w:cs="Times New Roman"/>
          <w:szCs w:val="24"/>
          <w:lang w:eastAsia="bg-BG"/>
        </w:rPr>
        <w:t xml:space="preserve"> организира и провежда </w:t>
      </w:r>
      <w:r w:rsidR="002B66F2" w:rsidRPr="00B570AB">
        <w:rPr>
          <w:rFonts w:eastAsia="Times New Roman" w:cs="Times New Roman"/>
          <w:bCs/>
          <w:szCs w:val="24"/>
          <w:lang w:eastAsia="bg-BG"/>
        </w:rPr>
        <w:t>двугодишно и едногодишно</w:t>
      </w:r>
      <w:r w:rsidR="002B66F2" w:rsidRPr="00B570AB">
        <w:rPr>
          <w:rFonts w:eastAsia="Times New Roman" w:cs="Times New Roman"/>
          <w:szCs w:val="24"/>
          <w:lang w:eastAsia="bg-BG"/>
        </w:rPr>
        <w:t xml:space="preserve"> </w:t>
      </w:r>
      <w:r w:rsidR="002B66F2" w:rsidRPr="00B570AB">
        <w:rPr>
          <w:rFonts w:eastAsia="Times New Roman" w:cs="Times New Roman"/>
          <w:bCs/>
          <w:szCs w:val="24"/>
          <w:lang w:eastAsia="bg-BG"/>
        </w:rPr>
        <w:t>редовно обучение</w:t>
      </w:r>
      <w:r w:rsidR="002B66F2" w:rsidRPr="00B570AB">
        <w:rPr>
          <w:rFonts w:eastAsia="Times New Roman" w:cs="Times New Roman"/>
          <w:szCs w:val="24"/>
          <w:lang w:eastAsia="bg-BG"/>
        </w:rPr>
        <w:t xml:space="preserve"> за получаване на </w:t>
      </w:r>
      <w:r w:rsidR="002B66F2" w:rsidRPr="00B570AB">
        <w:rPr>
          <w:rFonts w:eastAsia="Times New Roman" w:cs="Times New Roman"/>
          <w:bCs/>
          <w:szCs w:val="24"/>
          <w:lang w:eastAsia="bg-BG"/>
        </w:rPr>
        <w:t>допълните</w:t>
      </w:r>
      <w:r>
        <w:rPr>
          <w:rFonts w:eastAsia="Times New Roman" w:cs="Times New Roman"/>
          <w:bCs/>
          <w:szCs w:val="24"/>
          <w:lang w:eastAsia="bg-BG"/>
        </w:rPr>
        <w:t>лна професионална квалификация „Учител по физика и астрономия“</w:t>
      </w:r>
      <w:r w:rsidR="002B66F2" w:rsidRPr="00B570AB">
        <w:rPr>
          <w:rFonts w:eastAsia="Times New Roman" w:cs="Times New Roman"/>
          <w:szCs w:val="24"/>
          <w:lang w:eastAsia="bg-BG"/>
        </w:rPr>
        <w:t xml:space="preserve"> </w:t>
      </w:r>
      <w:r w:rsidR="002B66F2" w:rsidRPr="002B66F2">
        <w:rPr>
          <w:rFonts w:eastAsia="Times New Roman" w:cs="Times New Roman"/>
          <w:szCs w:val="24"/>
          <w:lang w:eastAsia="bg-BG"/>
        </w:rPr>
        <w:t>в съответствие с Наредба № 15 от 22 юли 2019 г. за статута и професионалното развитие на учителите, директорите и дру</w:t>
      </w:r>
      <w:r w:rsidR="002B66F2">
        <w:rPr>
          <w:rFonts w:eastAsia="Times New Roman" w:cs="Times New Roman"/>
          <w:szCs w:val="24"/>
          <w:lang w:eastAsia="bg-BG"/>
        </w:rPr>
        <w:t xml:space="preserve">гите педагогически специалисти </w:t>
      </w:r>
      <w:r w:rsidR="002B66F2" w:rsidRPr="002B66F2">
        <w:rPr>
          <w:rFonts w:eastAsia="Times New Roman" w:cs="Times New Roman"/>
          <w:szCs w:val="24"/>
          <w:lang w:eastAsia="bg-BG"/>
        </w:rPr>
        <w:t>и Наредбата за държавните изисквания за придобиване</w:t>
      </w:r>
      <w:r>
        <w:rPr>
          <w:rFonts w:eastAsia="Times New Roman" w:cs="Times New Roman"/>
          <w:szCs w:val="24"/>
          <w:lang w:eastAsia="bg-BG"/>
        </w:rPr>
        <w:t xml:space="preserve"> на професионална квалификация „Учител“. </w:t>
      </w:r>
      <w:r w:rsidR="002B66F2" w:rsidRPr="002B66F2">
        <w:rPr>
          <w:rFonts w:eastAsia="Times New Roman" w:cs="Times New Roman"/>
          <w:szCs w:val="24"/>
          <w:lang w:eastAsia="bg-BG"/>
        </w:rPr>
        <w:t xml:space="preserve"> </w:t>
      </w:r>
    </w:p>
    <w:p w:rsidR="002B66F2" w:rsidRPr="002B66F2" w:rsidRDefault="002B66F2" w:rsidP="002B66F2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2B66F2">
        <w:rPr>
          <w:rFonts w:eastAsia="Times New Roman" w:cs="Times New Roman"/>
          <w:b/>
          <w:bCs/>
          <w:i/>
          <w:iCs/>
          <w:szCs w:val="24"/>
          <w:lang w:eastAsia="bg-BG"/>
        </w:rPr>
        <w:t>Условия за прием при двугодишен срок на обучение:</w:t>
      </w:r>
    </w:p>
    <w:p w:rsidR="00B570AB" w:rsidRDefault="002B66F2" w:rsidP="00B570AB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2B66F2">
        <w:rPr>
          <w:rFonts w:eastAsia="Times New Roman" w:cs="Times New Roman"/>
          <w:szCs w:val="24"/>
          <w:lang w:eastAsia="bg-BG"/>
        </w:rPr>
        <w:t>Квалификацията е предназначена за завършилите висше образование:</w:t>
      </w:r>
    </w:p>
    <w:p w:rsidR="002B66F2" w:rsidRDefault="00B570AB" w:rsidP="00B570AB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bCs/>
          <w:szCs w:val="24"/>
          <w:lang w:eastAsia="bg-BG"/>
        </w:rPr>
        <w:t>в професионалното направление „Математика“</w:t>
      </w:r>
      <w:r w:rsidR="002B66F2" w:rsidRPr="00B570AB">
        <w:rPr>
          <w:rFonts w:eastAsia="Times New Roman" w:cs="Times New Roman"/>
          <w:szCs w:val="24"/>
          <w:lang w:eastAsia="bg-BG"/>
        </w:rPr>
        <w:t xml:space="preserve"> (всички специалности с присъд</w:t>
      </w:r>
      <w:r>
        <w:rPr>
          <w:rFonts w:eastAsia="Times New Roman" w:cs="Times New Roman"/>
          <w:szCs w:val="24"/>
          <w:lang w:eastAsia="bg-BG"/>
        </w:rPr>
        <w:t>ена професионална квалификация „Учител по математика“</w:t>
      </w:r>
      <w:r w:rsidR="002B66F2" w:rsidRPr="00B570AB">
        <w:rPr>
          <w:rFonts w:eastAsia="Times New Roman" w:cs="Times New Roman"/>
          <w:szCs w:val="24"/>
          <w:lang w:eastAsia="bg-BG"/>
        </w:rPr>
        <w:t>);</w:t>
      </w:r>
    </w:p>
    <w:p w:rsidR="002B66F2" w:rsidRDefault="002B66F2" w:rsidP="00B570AB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B570AB">
        <w:rPr>
          <w:rFonts w:eastAsia="Times New Roman" w:cs="Times New Roman"/>
          <w:bCs/>
          <w:szCs w:val="24"/>
          <w:lang w:eastAsia="bg-BG"/>
        </w:rPr>
        <w:t>в професионалното направлени</w:t>
      </w:r>
      <w:r w:rsidR="00B570AB">
        <w:rPr>
          <w:rFonts w:eastAsia="Times New Roman" w:cs="Times New Roman"/>
          <w:bCs/>
          <w:szCs w:val="24"/>
          <w:lang w:eastAsia="bg-BG"/>
        </w:rPr>
        <w:t>е „Химически науки“</w:t>
      </w:r>
      <w:r w:rsidRPr="00B570AB">
        <w:rPr>
          <w:rFonts w:eastAsia="Times New Roman" w:cs="Times New Roman"/>
          <w:szCs w:val="24"/>
          <w:lang w:eastAsia="bg-BG"/>
        </w:rPr>
        <w:t xml:space="preserve"> (всички специалности с присъде</w:t>
      </w:r>
      <w:r w:rsidR="00B570AB">
        <w:rPr>
          <w:rFonts w:eastAsia="Times New Roman" w:cs="Times New Roman"/>
          <w:szCs w:val="24"/>
          <w:lang w:eastAsia="bg-BG"/>
        </w:rPr>
        <w:t>на професионална  квалификация „Химик“ и/или „Учител по химия“/“</w:t>
      </w:r>
      <w:r w:rsidRPr="00B570AB">
        <w:rPr>
          <w:rFonts w:eastAsia="Times New Roman" w:cs="Times New Roman"/>
          <w:szCs w:val="24"/>
          <w:lang w:eastAsia="bg-BG"/>
        </w:rPr>
        <w:t>Учител по хим</w:t>
      </w:r>
      <w:r w:rsidR="00B570AB">
        <w:rPr>
          <w:rFonts w:eastAsia="Times New Roman" w:cs="Times New Roman"/>
          <w:szCs w:val="24"/>
          <w:lang w:eastAsia="bg-BG"/>
        </w:rPr>
        <w:t>ия и опазване на околната среда“</w:t>
      </w:r>
      <w:r w:rsidRPr="00B570AB">
        <w:rPr>
          <w:rFonts w:eastAsia="Times New Roman" w:cs="Times New Roman"/>
          <w:szCs w:val="24"/>
          <w:lang w:eastAsia="bg-BG"/>
        </w:rPr>
        <w:t>);</w:t>
      </w:r>
    </w:p>
    <w:p w:rsidR="002B66F2" w:rsidRPr="00B570AB" w:rsidRDefault="002B66F2" w:rsidP="00B570AB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B570AB">
        <w:rPr>
          <w:rFonts w:eastAsia="Times New Roman" w:cs="Times New Roman"/>
          <w:bCs/>
          <w:szCs w:val="24"/>
          <w:lang w:eastAsia="bg-BG"/>
        </w:rPr>
        <w:t>от</w:t>
      </w:r>
      <w:r w:rsidR="00B570AB">
        <w:rPr>
          <w:rFonts w:eastAsia="Times New Roman" w:cs="Times New Roman"/>
          <w:bCs/>
          <w:szCs w:val="24"/>
          <w:lang w:eastAsia="bg-BG"/>
        </w:rPr>
        <w:t xml:space="preserve"> област на висшето образование „Технически науки“</w:t>
      </w:r>
      <w:r w:rsidRPr="00B570AB">
        <w:rPr>
          <w:rFonts w:eastAsia="Times New Roman" w:cs="Times New Roman"/>
          <w:szCs w:val="24"/>
          <w:lang w:eastAsia="bg-BG"/>
        </w:rPr>
        <w:t xml:space="preserve"> (всички специалности с присъдена професион</w:t>
      </w:r>
      <w:r w:rsidR="00B570AB">
        <w:rPr>
          <w:rFonts w:eastAsia="Times New Roman" w:cs="Times New Roman"/>
          <w:szCs w:val="24"/>
          <w:lang w:eastAsia="bg-BG"/>
        </w:rPr>
        <w:t>ална квалификация „Инженер“</w:t>
      </w:r>
      <w:r w:rsidRPr="00B570AB">
        <w:rPr>
          <w:rFonts w:eastAsia="Times New Roman" w:cs="Times New Roman"/>
          <w:szCs w:val="24"/>
          <w:lang w:eastAsia="bg-BG"/>
        </w:rPr>
        <w:t>).</w:t>
      </w:r>
    </w:p>
    <w:p w:rsidR="002B66F2" w:rsidRDefault="002B66F2" w:rsidP="002B66F2">
      <w:pPr>
        <w:spacing w:before="100" w:beforeAutospacing="1" w:after="100" w:afterAutospacing="1"/>
        <w:rPr>
          <w:rFonts w:eastAsia="Times New Roman" w:cs="Times New Roman"/>
          <w:b/>
          <w:bCs/>
          <w:i/>
          <w:iCs/>
          <w:szCs w:val="24"/>
          <w:lang w:eastAsia="bg-BG"/>
        </w:rPr>
      </w:pPr>
      <w:r w:rsidRPr="002B66F2">
        <w:rPr>
          <w:rFonts w:eastAsia="Times New Roman" w:cs="Times New Roman"/>
          <w:b/>
          <w:bCs/>
          <w:i/>
          <w:iCs/>
          <w:szCs w:val="24"/>
          <w:lang w:eastAsia="bg-BG"/>
        </w:rPr>
        <w:t>Условия за прием при едногодишен срок на обучение:</w:t>
      </w:r>
    </w:p>
    <w:p w:rsidR="002B66F2" w:rsidRDefault="002B66F2" w:rsidP="00B570A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2B66F2">
        <w:rPr>
          <w:rFonts w:eastAsia="Times New Roman" w:cs="Times New Roman"/>
          <w:szCs w:val="24"/>
          <w:lang w:eastAsia="bg-BG"/>
        </w:rPr>
        <w:t xml:space="preserve">Квалификацията е предназначена за завършилите висше образование в </w:t>
      </w:r>
      <w:r w:rsidR="00B570AB">
        <w:rPr>
          <w:rFonts w:eastAsia="Times New Roman" w:cs="Times New Roman"/>
          <w:bCs/>
          <w:szCs w:val="24"/>
          <w:lang w:eastAsia="bg-BG"/>
        </w:rPr>
        <w:t>професионалното направление „Физически науки“</w:t>
      </w:r>
      <w:r w:rsidRPr="002B66F2">
        <w:rPr>
          <w:rFonts w:eastAsia="Times New Roman" w:cs="Times New Roman"/>
          <w:szCs w:val="24"/>
          <w:lang w:eastAsia="bg-BG"/>
        </w:rPr>
        <w:t xml:space="preserve"> (всички специалности с присъд</w:t>
      </w:r>
      <w:r w:rsidR="00B570AB">
        <w:rPr>
          <w:rFonts w:eastAsia="Times New Roman" w:cs="Times New Roman"/>
          <w:szCs w:val="24"/>
          <w:lang w:eastAsia="bg-BG"/>
        </w:rPr>
        <w:t>ена професионална квалификация „</w:t>
      </w:r>
      <w:r w:rsidRPr="002B66F2">
        <w:rPr>
          <w:rFonts w:eastAsia="Times New Roman" w:cs="Times New Roman"/>
          <w:szCs w:val="24"/>
          <w:lang w:eastAsia="bg-BG"/>
        </w:rPr>
        <w:t>Фи</w:t>
      </w:r>
      <w:r w:rsidR="00B570AB">
        <w:rPr>
          <w:rFonts w:eastAsia="Times New Roman" w:cs="Times New Roman"/>
          <w:szCs w:val="24"/>
          <w:lang w:eastAsia="bg-BG"/>
        </w:rPr>
        <w:t>зик“</w:t>
      </w:r>
      <w:r w:rsidRPr="002B66F2">
        <w:rPr>
          <w:rFonts w:eastAsia="Times New Roman" w:cs="Times New Roman"/>
          <w:szCs w:val="24"/>
          <w:lang w:eastAsia="bg-BG"/>
        </w:rPr>
        <w:t xml:space="preserve"> и др.).</w:t>
      </w:r>
    </w:p>
    <w:p w:rsidR="002B66F2" w:rsidRDefault="002B66F2" w:rsidP="00B570A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2B66F2">
        <w:rPr>
          <w:rFonts w:eastAsia="Times New Roman" w:cs="Times New Roman"/>
          <w:szCs w:val="24"/>
          <w:lang w:eastAsia="bg-BG"/>
        </w:rPr>
        <w:t xml:space="preserve">Обучението завършва с държавен практико-приложен изпит по физика (изнасяне и защита на разработен урок от студента). </w:t>
      </w:r>
    </w:p>
    <w:p w:rsidR="002B66F2" w:rsidRPr="002B66F2" w:rsidRDefault="002B66F2" w:rsidP="00B570A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2B66F2">
        <w:rPr>
          <w:rFonts w:eastAsia="Times New Roman" w:cs="Times New Roman"/>
          <w:szCs w:val="24"/>
          <w:lang w:eastAsia="bg-BG"/>
        </w:rPr>
        <w:t xml:space="preserve">При успешно полагане на всички изпити, обучаемите получават </w:t>
      </w:r>
      <w:r w:rsidR="00B570AB" w:rsidRPr="00B570AB">
        <w:rPr>
          <w:rFonts w:eastAsia="Times New Roman" w:cs="Times New Roman"/>
          <w:bCs/>
          <w:szCs w:val="24"/>
          <w:lang w:eastAsia="bg-BG"/>
        </w:rPr>
        <w:t>с</w:t>
      </w:r>
      <w:r w:rsidRPr="00B570AB">
        <w:rPr>
          <w:rFonts w:eastAsia="Times New Roman" w:cs="Times New Roman"/>
          <w:bCs/>
          <w:szCs w:val="24"/>
          <w:lang w:eastAsia="bg-BG"/>
        </w:rPr>
        <w:t>видетелство</w:t>
      </w:r>
      <w:r w:rsidR="00B570AB">
        <w:rPr>
          <w:rFonts w:eastAsia="Times New Roman" w:cs="Times New Roman"/>
          <w:bCs/>
          <w:szCs w:val="24"/>
          <w:lang w:eastAsia="bg-BG"/>
        </w:rPr>
        <w:t xml:space="preserve"> за професионална квалификация „</w:t>
      </w:r>
      <w:r w:rsidRPr="00B570AB">
        <w:rPr>
          <w:rFonts w:eastAsia="Times New Roman" w:cs="Times New Roman"/>
          <w:bCs/>
          <w:szCs w:val="24"/>
          <w:lang w:eastAsia="bg-BG"/>
        </w:rPr>
        <w:t>Учител по физика и астрономия</w:t>
      </w:r>
      <w:r w:rsidR="00B570AB">
        <w:rPr>
          <w:rFonts w:eastAsia="Times New Roman" w:cs="Times New Roman"/>
          <w:bCs/>
          <w:szCs w:val="24"/>
          <w:lang w:eastAsia="bg-BG"/>
        </w:rPr>
        <w:t xml:space="preserve">“. </w:t>
      </w:r>
    </w:p>
    <w:p w:rsidR="002B66F2" w:rsidRPr="002B66F2" w:rsidRDefault="002B66F2" w:rsidP="002B66F2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2B66F2">
        <w:rPr>
          <w:rFonts w:eastAsia="Times New Roman" w:cs="Times New Roman"/>
          <w:b/>
          <w:bCs/>
          <w:i/>
          <w:iCs/>
          <w:szCs w:val="24"/>
          <w:lang w:eastAsia="bg-BG"/>
        </w:rPr>
        <w:t>Научен ръководител на курса:</w:t>
      </w:r>
      <w:r w:rsidRPr="002B66F2">
        <w:rPr>
          <w:rFonts w:eastAsia="Times New Roman" w:cs="Times New Roman"/>
          <w:szCs w:val="24"/>
          <w:lang w:eastAsia="bg-BG"/>
        </w:rPr>
        <w:t xml:space="preserve"> доц. д-р Ралица Станоева</w:t>
      </w:r>
    </w:p>
    <w:p w:rsidR="002B66F2" w:rsidRDefault="002B66F2" w:rsidP="002B66F2">
      <w:pPr>
        <w:spacing w:before="100" w:beforeAutospacing="1" w:after="100" w:afterAutospacing="1"/>
        <w:rPr>
          <w:rFonts w:eastAsia="Times New Roman" w:cs="Times New Roman"/>
          <w:b/>
          <w:bCs/>
          <w:i/>
          <w:iCs/>
          <w:szCs w:val="24"/>
          <w:lang w:eastAsia="bg-BG"/>
        </w:rPr>
      </w:pPr>
      <w:r w:rsidRPr="002B66F2">
        <w:rPr>
          <w:rFonts w:eastAsia="Times New Roman" w:cs="Times New Roman"/>
          <w:b/>
          <w:bCs/>
          <w:i/>
          <w:iCs/>
          <w:szCs w:val="24"/>
          <w:lang w:eastAsia="bg-BG"/>
        </w:rPr>
        <w:t>Необходими документи:</w:t>
      </w:r>
    </w:p>
    <w:p w:rsidR="002B66F2" w:rsidRDefault="00B570AB" w:rsidP="00B570A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B570AB">
        <w:rPr>
          <w:rFonts w:eastAsia="Times New Roman" w:cs="Times New Roman"/>
          <w:szCs w:val="24"/>
          <w:lang w:eastAsia="bg-BG"/>
        </w:rPr>
        <w:t>З</w:t>
      </w:r>
      <w:r w:rsidR="002B66F2" w:rsidRPr="00B570AB">
        <w:rPr>
          <w:rFonts w:eastAsia="Times New Roman" w:cs="Times New Roman"/>
          <w:szCs w:val="24"/>
          <w:lang w:eastAsia="bg-BG"/>
        </w:rPr>
        <w:t>аявление за участие в обучението;</w:t>
      </w:r>
    </w:p>
    <w:p w:rsidR="00B570AB" w:rsidRDefault="00B570AB" w:rsidP="00B570A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B570AB">
        <w:rPr>
          <w:rFonts w:eastAsia="Times New Roman" w:cs="Times New Roman"/>
          <w:szCs w:val="24"/>
          <w:lang w:eastAsia="bg-BG"/>
        </w:rPr>
        <w:t>К</w:t>
      </w:r>
      <w:r w:rsidR="002B66F2" w:rsidRPr="00B570AB">
        <w:rPr>
          <w:rFonts w:eastAsia="Times New Roman" w:cs="Times New Roman"/>
          <w:szCs w:val="24"/>
          <w:lang w:eastAsia="bg-BG"/>
        </w:rPr>
        <w:t>опие от дипломата за висше образование;</w:t>
      </w:r>
    </w:p>
    <w:p w:rsidR="002B66F2" w:rsidRPr="00B570AB" w:rsidRDefault="00B570AB" w:rsidP="00B570A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B570AB">
        <w:rPr>
          <w:rFonts w:eastAsia="Times New Roman" w:cs="Times New Roman"/>
          <w:szCs w:val="24"/>
          <w:lang w:eastAsia="bg-BG"/>
        </w:rPr>
        <w:t>Д</w:t>
      </w:r>
      <w:r w:rsidR="002B66F2" w:rsidRPr="00B570AB">
        <w:rPr>
          <w:rFonts w:eastAsia="Times New Roman" w:cs="Times New Roman"/>
          <w:szCs w:val="24"/>
          <w:lang w:eastAsia="bg-BG"/>
        </w:rPr>
        <w:t>окумент, удостоверяващ платена такса за адм</w:t>
      </w:r>
      <w:bookmarkStart w:id="0" w:name="_GoBack"/>
      <w:bookmarkEnd w:id="0"/>
      <w:r w:rsidR="002B66F2" w:rsidRPr="00B570AB">
        <w:rPr>
          <w:rFonts w:eastAsia="Times New Roman" w:cs="Times New Roman"/>
          <w:szCs w:val="24"/>
          <w:lang w:eastAsia="bg-BG"/>
        </w:rPr>
        <w:t>инистративно обслужване.</w:t>
      </w:r>
    </w:p>
    <w:p w:rsidR="00B570AB" w:rsidRPr="00891244" w:rsidRDefault="00B570AB" w:rsidP="00B570AB">
      <w:pPr>
        <w:spacing w:before="100" w:beforeAutospacing="1" w:after="100" w:afterAutospacing="1"/>
        <w:rPr>
          <w:rFonts w:eastAsia="Times New Roman" w:cs="Times New Roman"/>
          <w:i/>
          <w:szCs w:val="24"/>
          <w:lang w:eastAsia="bg-BG"/>
        </w:rPr>
      </w:pPr>
      <w:r w:rsidRPr="00891244">
        <w:rPr>
          <w:rFonts w:eastAsia="Times New Roman" w:cs="Times New Roman"/>
          <w:b/>
          <w:bCs/>
          <w:i/>
          <w:szCs w:val="24"/>
          <w:lang w:eastAsia="bg-BG"/>
        </w:rPr>
        <w:t>Подаване на документи:</w:t>
      </w:r>
    </w:p>
    <w:p w:rsidR="00B570AB" w:rsidRDefault="00B570AB" w:rsidP="00AE49A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891244">
        <w:rPr>
          <w:rFonts w:eastAsia="Times New Roman" w:cs="Times New Roman"/>
          <w:bCs/>
          <w:szCs w:val="24"/>
          <w:lang w:eastAsia="bg-BG"/>
        </w:rPr>
        <w:t>Документи по електронен път</w:t>
      </w:r>
      <w:r>
        <w:rPr>
          <w:rFonts w:eastAsia="Times New Roman" w:cs="Times New Roman"/>
          <w:szCs w:val="24"/>
          <w:lang w:eastAsia="bg-BG"/>
        </w:rPr>
        <w:t xml:space="preserve"> се подават на имейл </w:t>
      </w:r>
      <w:r w:rsidRPr="005D1943">
        <w:rPr>
          <w:rFonts w:eastAsia="Times New Roman" w:cs="Times New Roman"/>
          <w:szCs w:val="24"/>
          <w:lang w:eastAsia="bg-BG"/>
        </w:rPr>
        <w:t>адрес: </w:t>
      </w:r>
      <w:hyperlink r:id="rId6" w:history="1">
        <w:r w:rsidRPr="002B0EC6">
          <w:rPr>
            <w:rStyle w:val="Hyperlink"/>
            <w:rFonts w:eastAsia="Times New Roman" w:cs="Times New Roman"/>
            <w:szCs w:val="24"/>
            <w:lang w:eastAsia="bg-BG"/>
          </w:rPr>
          <w:t>manka@swu.bg</w:t>
        </w:r>
      </w:hyperlink>
      <w:r>
        <w:rPr>
          <w:rFonts w:eastAsia="Times New Roman" w:cs="Times New Roman"/>
          <w:szCs w:val="24"/>
          <w:lang w:eastAsia="bg-BG"/>
        </w:rPr>
        <w:t xml:space="preserve"> (г-жа </w:t>
      </w:r>
      <w:proofErr w:type="spellStart"/>
      <w:r>
        <w:rPr>
          <w:rFonts w:eastAsia="Times New Roman" w:cs="Times New Roman"/>
          <w:szCs w:val="24"/>
          <w:lang w:eastAsia="bg-BG"/>
        </w:rPr>
        <w:t>Манка</w:t>
      </w:r>
      <w:proofErr w:type="spellEnd"/>
      <w:r>
        <w:rPr>
          <w:rFonts w:eastAsia="Times New Roman" w:cs="Times New Roman"/>
          <w:szCs w:val="24"/>
          <w:lang w:eastAsia="bg-BG"/>
        </w:rPr>
        <w:t xml:space="preserve"> Стоилкова);</w:t>
      </w:r>
    </w:p>
    <w:p w:rsidR="00AE49A3" w:rsidRDefault="00B570AB" w:rsidP="00AE49A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AE49A3">
        <w:rPr>
          <w:rFonts w:eastAsia="Times New Roman" w:cs="Times New Roman"/>
          <w:bCs/>
          <w:szCs w:val="24"/>
          <w:lang w:eastAsia="bg-BG"/>
        </w:rPr>
        <w:t>Документи на хартиен носител</w:t>
      </w:r>
      <w:r w:rsidRPr="00AE49A3">
        <w:rPr>
          <w:rFonts w:eastAsia="Times New Roman" w:cs="Times New Roman"/>
          <w:szCs w:val="24"/>
          <w:lang w:eastAsia="bg-BG"/>
        </w:rPr>
        <w:t xml:space="preserve"> се подават в Учебен корпус №1, кабинет</w:t>
      </w:r>
      <w:r w:rsidR="00AE49A3" w:rsidRPr="00AE49A3">
        <w:rPr>
          <w:rFonts w:eastAsia="Times New Roman" w:cs="Times New Roman"/>
          <w:szCs w:val="24"/>
          <w:lang w:eastAsia="bg-BG"/>
        </w:rPr>
        <w:t xml:space="preserve"> 461</w:t>
      </w:r>
      <w:r w:rsidRPr="00AE49A3">
        <w:rPr>
          <w:rFonts w:eastAsia="Times New Roman" w:cs="Times New Roman"/>
          <w:szCs w:val="24"/>
          <w:lang w:eastAsia="bg-BG"/>
        </w:rPr>
        <w:t xml:space="preserve">, </w:t>
      </w:r>
      <w:r w:rsidR="00AE49A3">
        <w:rPr>
          <w:rFonts w:eastAsia="Times New Roman" w:cs="Times New Roman"/>
          <w:szCs w:val="24"/>
          <w:lang w:eastAsia="bg-BG"/>
        </w:rPr>
        <w:t xml:space="preserve">при </w:t>
      </w:r>
      <w:r w:rsidRPr="00AE49A3">
        <w:rPr>
          <w:rFonts w:eastAsia="Times New Roman" w:cs="Times New Roman"/>
          <w:szCs w:val="24"/>
          <w:lang w:eastAsia="bg-BG"/>
        </w:rPr>
        <w:t xml:space="preserve">г-жа </w:t>
      </w:r>
      <w:proofErr w:type="spellStart"/>
      <w:r w:rsidR="00AE49A3">
        <w:rPr>
          <w:rFonts w:eastAsia="Times New Roman" w:cs="Times New Roman"/>
          <w:szCs w:val="24"/>
          <w:lang w:eastAsia="bg-BG"/>
        </w:rPr>
        <w:t>г-жа</w:t>
      </w:r>
      <w:proofErr w:type="spellEnd"/>
      <w:r w:rsidR="00AE49A3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="00AE49A3">
        <w:rPr>
          <w:rFonts w:eastAsia="Times New Roman" w:cs="Times New Roman"/>
          <w:szCs w:val="24"/>
          <w:lang w:eastAsia="bg-BG"/>
        </w:rPr>
        <w:t>Манка</w:t>
      </w:r>
      <w:proofErr w:type="spellEnd"/>
      <w:r w:rsidR="00AE49A3">
        <w:rPr>
          <w:rFonts w:eastAsia="Times New Roman" w:cs="Times New Roman"/>
          <w:szCs w:val="24"/>
          <w:lang w:eastAsia="bg-BG"/>
        </w:rPr>
        <w:t xml:space="preserve"> Стоилкова – технически секретар на катедра „Физика“. За допълнителна информация: тел.: +359 73 588 532;</w:t>
      </w:r>
      <w:r w:rsidR="00AE49A3" w:rsidRPr="00AE49A3">
        <w:rPr>
          <w:rFonts w:eastAsia="Times New Roman" w:cs="Times New Roman"/>
          <w:szCs w:val="24"/>
          <w:lang w:eastAsia="bg-BG"/>
        </w:rPr>
        <w:t xml:space="preserve"> </w:t>
      </w:r>
      <w:r w:rsidR="00AE49A3">
        <w:rPr>
          <w:rFonts w:eastAsia="Times New Roman" w:cs="Times New Roman"/>
          <w:szCs w:val="24"/>
          <w:lang w:eastAsia="bg-BG"/>
        </w:rPr>
        <w:t>+359 </w:t>
      </w:r>
      <w:r w:rsidR="00AE49A3" w:rsidRPr="00AE49A3">
        <w:rPr>
          <w:rFonts w:eastAsia="Times New Roman" w:cs="Times New Roman"/>
          <w:szCs w:val="24"/>
          <w:lang w:eastAsia="bg-BG"/>
        </w:rPr>
        <w:t>882</w:t>
      </w:r>
      <w:r w:rsidR="00AE49A3">
        <w:rPr>
          <w:rFonts w:eastAsia="Times New Roman" w:cs="Times New Roman"/>
          <w:szCs w:val="24"/>
          <w:lang w:eastAsia="bg-BG"/>
        </w:rPr>
        <w:t> </w:t>
      </w:r>
      <w:r w:rsidR="00AE49A3" w:rsidRPr="00AE49A3">
        <w:rPr>
          <w:rFonts w:eastAsia="Times New Roman" w:cs="Times New Roman"/>
          <w:szCs w:val="24"/>
          <w:lang w:eastAsia="bg-BG"/>
        </w:rPr>
        <w:t>998</w:t>
      </w:r>
      <w:r w:rsidR="00AE49A3">
        <w:rPr>
          <w:rFonts w:eastAsia="Times New Roman" w:cs="Times New Roman"/>
          <w:szCs w:val="24"/>
          <w:lang w:eastAsia="bg-BG"/>
        </w:rPr>
        <w:t> 721.</w:t>
      </w:r>
    </w:p>
    <w:p w:rsidR="00AE49A3" w:rsidRPr="00AE49A3" w:rsidRDefault="00B570AB" w:rsidP="00AE49A3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AE49A3">
        <w:rPr>
          <w:rFonts w:eastAsia="Times New Roman" w:cs="Times New Roman"/>
          <w:b/>
          <w:bCs/>
          <w:i/>
          <w:iCs/>
          <w:szCs w:val="24"/>
          <w:lang w:eastAsia="bg-BG"/>
        </w:rPr>
        <w:lastRenderedPageBreak/>
        <w:t>Срок за подаване на документите:</w:t>
      </w:r>
      <w:r w:rsidRPr="00AE49A3">
        <w:rPr>
          <w:rFonts w:eastAsia="Times New Roman" w:cs="Times New Roman"/>
          <w:b/>
          <w:bCs/>
          <w:i/>
          <w:iCs/>
          <w:szCs w:val="24"/>
          <w:lang w:val="en-US" w:eastAsia="bg-BG"/>
        </w:rPr>
        <w:t xml:space="preserve"> </w:t>
      </w:r>
      <w:r w:rsidRPr="00AE49A3">
        <w:rPr>
          <w:rFonts w:eastAsia="Times New Roman" w:cs="Times New Roman"/>
          <w:bCs/>
          <w:szCs w:val="24"/>
          <w:lang w:eastAsia="bg-BG"/>
        </w:rPr>
        <w:t xml:space="preserve">от </w:t>
      </w:r>
      <w:r w:rsidR="00AE49A3" w:rsidRPr="00AE49A3">
        <w:rPr>
          <w:rFonts w:eastAsia="Times New Roman" w:cs="Times New Roman"/>
          <w:bCs/>
          <w:szCs w:val="24"/>
          <w:lang w:eastAsia="bg-BG"/>
        </w:rPr>
        <w:t>1 септември до 2</w:t>
      </w:r>
      <w:r w:rsidRPr="00AE49A3">
        <w:rPr>
          <w:rFonts w:eastAsia="Times New Roman" w:cs="Times New Roman"/>
          <w:bCs/>
          <w:szCs w:val="24"/>
          <w:lang w:eastAsia="bg-BG"/>
        </w:rPr>
        <w:t>0 септември</w:t>
      </w:r>
      <w:r w:rsidR="00AE49A3">
        <w:rPr>
          <w:rFonts w:eastAsia="Times New Roman" w:cs="Times New Roman"/>
          <w:bCs/>
          <w:szCs w:val="24"/>
          <w:lang w:eastAsia="bg-BG"/>
        </w:rPr>
        <w:t xml:space="preserve"> </w:t>
      </w:r>
      <w:r w:rsidR="00AE49A3" w:rsidRPr="00AE49A3">
        <w:rPr>
          <w:rFonts w:eastAsia="Times New Roman" w:cs="Times New Roman"/>
          <w:szCs w:val="24"/>
          <w:lang w:eastAsia="bg-BG"/>
        </w:rPr>
        <w:t>(валиден за всяка учебна година).</w:t>
      </w:r>
    </w:p>
    <w:p w:rsidR="002B66F2" w:rsidRPr="00AE49A3" w:rsidRDefault="002B66F2" w:rsidP="00AE49A3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2B66F2">
        <w:rPr>
          <w:rFonts w:eastAsia="Times New Roman" w:cs="Times New Roman"/>
          <w:b/>
          <w:bCs/>
          <w:i/>
          <w:iCs/>
          <w:szCs w:val="24"/>
          <w:lang w:eastAsia="bg-BG"/>
        </w:rPr>
        <w:t>Записване на приетите</w:t>
      </w:r>
      <w:r>
        <w:rPr>
          <w:rFonts w:eastAsia="Times New Roman" w:cs="Times New Roman"/>
          <w:b/>
          <w:bCs/>
          <w:i/>
          <w:iCs/>
          <w:szCs w:val="24"/>
          <w:lang w:eastAsia="bg-BG"/>
        </w:rPr>
        <w:t xml:space="preserve"> </w:t>
      </w:r>
      <w:r w:rsidRPr="002B66F2">
        <w:rPr>
          <w:rFonts w:eastAsia="Times New Roman" w:cs="Times New Roman"/>
          <w:b/>
          <w:bCs/>
          <w:i/>
          <w:iCs/>
          <w:szCs w:val="24"/>
          <w:lang w:eastAsia="bg-BG"/>
        </w:rPr>
        <w:t>кандидати:</w:t>
      </w:r>
      <w:r>
        <w:rPr>
          <w:rFonts w:eastAsia="Times New Roman" w:cs="Times New Roman"/>
          <w:b/>
          <w:bCs/>
          <w:i/>
          <w:iCs/>
          <w:szCs w:val="24"/>
          <w:lang w:eastAsia="bg-BG"/>
        </w:rPr>
        <w:t xml:space="preserve"> </w:t>
      </w:r>
      <w:r w:rsidRPr="00AE49A3">
        <w:rPr>
          <w:rFonts w:eastAsia="Times New Roman" w:cs="Times New Roman"/>
          <w:bCs/>
          <w:szCs w:val="24"/>
          <w:lang w:eastAsia="bg-BG"/>
        </w:rPr>
        <w:t>от</w:t>
      </w:r>
      <w:r w:rsidRPr="00AE49A3">
        <w:rPr>
          <w:rFonts w:eastAsia="Times New Roman" w:cs="Times New Roman"/>
          <w:szCs w:val="24"/>
          <w:lang w:eastAsia="bg-BG"/>
        </w:rPr>
        <w:t xml:space="preserve"> </w:t>
      </w:r>
      <w:r w:rsidRPr="00AE49A3">
        <w:rPr>
          <w:rFonts w:eastAsia="Times New Roman" w:cs="Times New Roman"/>
          <w:bCs/>
          <w:szCs w:val="24"/>
          <w:lang w:eastAsia="bg-BG"/>
        </w:rPr>
        <w:t>1</w:t>
      </w:r>
      <w:r w:rsidRPr="00AE49A3">
        <w:rPr>
          <w:rFonts w:eastAsia="Times New Roman" w:cs="Times New Roman"/>
          <w:szCs w:val="24"/>
          <w:lang w:eastAsia="bg-BG"/>
        </w:rPr>
        <w:t xml:space="preserve"> </w:t>
      </w:r>
      <w:r w:rsidRPr="00AE49A3">
        <w:rPr>
          <w:rFonts w:eastAsia="Times New Roman" w:cs="Times New Roman"/>
          <w:bCs/>
          <w:szCs w:val="24"/>
          <w:lang w:eastAsia="bg-BG"/>
        </w:rPr>
        <w:t>до</w:t>
      </w:r>
      <w:r w:rsidRPr="00AE49A3">
        <w:rPr>
          <w:rFonts w:eastAsia="Times New Roman" w:cs="Times New Roman"/>
          <w:szCs w:val="24"/>
          <w:lang w:eastAsia="bg-BG"/>
        </w:rPr>
        <w:t xml:space="preserve"> </w:t>
      </w:r>
      <w:r w:rsidRPr="00AE49A3">
        <w:rPr>
          <w:rFonts w:eastAsia="Times New Roman" w:cs="Times New Roman"/>
          <w:bCs/>
          <w:szCs w:val="24"/>
          <w:lang w:eastAsia="bg-BG"/>
        </w:rPr>
        <w:t>5</w:t>
      </w:r>
      <w:r w:rsidRPr="00AE49A3">
        <w:rPr>
          <w:rFonts w:eastAsia="Times New Roman" w:cs="Times New Roman"/>
          <w:szCs w:val="24"/>
          <w:lang w:eastAsia="bg-BG"/>
        </w:rPr>
        <w:t xml:space="preserve"> </w:t>
      </w:r>
      <w:r w:rsidRPr="00AE49A3">
        <w:rPr>
          <w:rFonts w:eastAsia="Times New Roman" w:cs="Times New Roman"/>
          <w:bCs/>
          <w:szCs w:val="24"/>
          <w:lang w:eastAsia="bg-BG"/>
        </w:rPr>
        <w:t>октомври</w:t>
      </w:r>
      <w:r w:rsidRPr="00AE49A3">
        <w:rPr>
          <w:rFonts w:eastAsia="Times New Roman" w:cs="Times New Roman"/>
          <w:szCs w:val="24"/>
          <w:lang w:eastAsia="bg-BG"/>
        </w:rPr>
        <w:t xml:space="preserve"> (валиден за всяка учебна година).</w:t>
      </w:r>
    </w:p>
    <w:p w:rsidR="002B66F2" w:rsidRPr="00CE55D9" w:rsidRDefault="002B66F2" w:rsidP="002B66F2">
      <w:pPr>
        <w:rPr>
          <w:b/>
        </w:rPr>
      </w:pPr>
    </w:p>
    <w:sectPr w:rsidR="002B66F2" w:rsidRPr="00CE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253"/>
    <w:multiLevelType w:val="multilevel"/>
    <w:tmpl w:val="B0F6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2457C"/>
    <w:multiLevelType w:val="hybridMultilevel"/>
    <w:tmpl w:val="E0DA9CF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56D66"/>
    <w:multiLevelType w:val="multilevel"/>
    <w:tmpl w:val="4D06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0391D"/>
    <w:multiLevelType w:val="hybridMultilevel"/>
    <w:tmpl w:val="9AE8529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64371"/>
    <w:multiLevelType w:val="multilevel"/>
    <w:tmpl w:val="EFC4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D9"/>
    <w:rsid w:val="002B66F2"/>
    <w:rsid w:val="005B2DCA"/>
    <w:rsid w:val="0076791C"/>
    <w:rsid w:val="0077566F"/>
    <w:rsid w:val="00877ED5"/>
    <w:rsid w:val="00952EBC"/>
    <w:rsid w:val="00AE49A3"/>
    <w:rsid w:val="00B570AB"/>
    <w:rsid w:val="00BB28AB"/>
    <w:rsid w:val="00BD64A9"/>
    <w:rsid w:val="00CE55D9"/>
    <w:rsid w:val="00D6667F"/>
    <w:rsid w:val="00E5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0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0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0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0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ka@swu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user-stand</dc:creator>
  <cp:keywords/>
  <dc:description/>
  <cp:lastModifiedBy>Admin</cp:lastModifiedBy>
  <cp:revision>7</cp:revision>
  <dcterms:created xsi:type="dcterms:W3CDTF">2021-10-22T08:56:00Z</dcterms:created>
  <dcterms:modified xsi:type="dcterms:W3CDTF">2021-11-05T11:22:00Z</dcterms:modified>
</cp:coreProperties>
</file>